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lang w:eastAsia="ar-SA"/>
        </w:rPr>
      </w:r>
      <w:r>
        <w:rPr>
          <w:rFonts w:ascii="Arial" w:hAnsi="Arial" w:cs="Arial"/>
          <w:b/>
          <w:bCs/>
          <w:sz w:val="36"/>
          <w:szCs w:val="36"/>
          <w:lang w:eastAsia="ar-SA"/>
        </w:rPr>
        <w:t xml:space="preserve">Despacho da Moção nº 001/2026</w:t>
      </w:r>
      <w:r>
        <w:rPr>
          <w:rFonts w:ascii="Arial" w:hAnsi="Arial" w:cs="Arial"/>
          <w:b/>
          <w:bCs/>
          <w:sz w:val="36"/>
          <w:szCs w:val="36"/>
          <w:lang w:eastAsia="ar-SA"/>
        </w:rPr>
      </w:r>
      <w:r>
        <w:rPr>
          <w:rFonts w:ascii="Arial" w:hAnsi="Arial" w:cs="Arial"/>
          <w:b/>
          <w:bCs/>
          <w:sz w:val="36"/>
          <w:szCs w:val="36"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discussão e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5</cp:revision>
  <dcterms:created xsi:type="dcterms:W3CDTF">2026-02-12T18:51:00Z</dcterms:created>
  <dcterms:modified xsi:type="dcterms:W3CDTF">2026-02-13T18:21:23Z</dcterms:modified>
  <cp:version>1048576</cp:version>
</cp:coreProperties>
</file>