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124 / 2026</w:t>
      </w:r>
    </w:p>
    <w:p/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 </w:t>
      </w:r>
      <w:r>
        <w:rPr>
          <w:rFonts w:ascii="Arial" w:hAnsi="Arial" w:cs="Arial"/>
        </w:rPr>
        <w:t xml:space="preserve">que determine ao setor competente a </w:t>
      </w:r>
      <w:r>
        <w:rPr>
          <w:rFonts w:ascii="Arial" w:hAnsi="Arial" w:cs="Arial"/>
          <w:u w:val="none"/>
        </w:rPr>
        <w:t xml:space="preserve">realização de estud</w:t>
      </w:r>
      <w:r>
        <w:rPr>
          <w:rFonts w:ascii="Arial" w:hAnsi="Arial" w:cs="Arial"/>
          <w:u w:val="none"/>
        </w:rPr>
        <w:t xml:space="preserve">os técnicos e a posterior instalação de defensa metálica (guard rail) ou grade de proteção na Avenida Tônico Lenci, </w:t>
      </w:r>
      <w:r>
        <w:rPr>
          <w:rFonts w:ascii="Arial" w:hAnsi="Arial" w:cs="Arial"/>
          <w:u w:val="none"/>
        </w:rPr>
        <w:t xml:space="preserve">altura do n</w:t>
      </w:r>
      <w:r>
        <w:rPr>
          <w:rFonts w:ascii="Arial" w:hAnsi="Arial" w:cs="Arial"/>
          <w:u w:val="none"/>
        </w:rPr>
        <w:t xml:space="preserve">.º 722 em t</w:t>
      </w:r>
      <w:r>
        <w:rPr>
          <w:rFonts w:ascii="Arial" w:hAnsi="Arial" w:cs="Arial"/>
          <w:u w:val="none"/>
        </w:rPr>
        <w:t xml:space="preserve">oda a sua extensão, no </w:t>
      </w:r>
      <w:r>
        <w:rPr>
          <w:rFonts w:ascii="Arial" w:hAnsi="Arial" w:cs="Arial"/>
          <w:u w:val="none"/>
        </w:rPr>
        <w:t xml:space="preserve">bairro </w:t>
      </w:r>
      <w:r>
        <w:rPr>
          <w:rFonts w:ascii="Arial" w:hAnsi="Arial" w:cs="Arial"/>
          <w:u w:val="none"/>
        </w:rPr>
        <w:t xml:space="preserve">Lago Azul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neste município.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Plenário Vereador Gilson Gabrie</w:t>
      </w:r>
      <w:r>
        <w:rPr>
          <w:rFonts w:ascii="Arial" w:hAnsi="Arial" w:cs="Arial"/>
        </w:rPr>
        <w:t xml:space="preserve">l da Rosa,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fevereiro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</w:t>
      </w:r>
      <w:r>
        <w:rPr>
          <w:rFonts w:ascii="Arial" w:hAnsi="Arial" w:cs="Arial"/>
          <w:u w:val="single"/>
        </w:rPr>
        <w:t xml:space="preserve">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indicação se faz necessária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tendo em vista que recentemente ocorreu acidente automobilístico no referido local, evidenciando a vulnerabilidade da via e o risco iminente à segurança de motoristas, pedestres e moradores das imediações.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ausênci</w:t>
      </w:r>
      <w:r>
        <w:rPr>
          <w:rFonts w:ascii="Arial" w:hAnsi="Arial" w:cs="Arial"/>
        </w:rPr>
        <w:t xml:space="preserve">a de proteção lateral adequada pode agravar a gravidade de acidentes, especialmente em trechos com desnível, curva acentuada ou proximidade de residências. A instalação de defensa metálica ou grade de proteção contribuirá significativamente para a prevençã</w:t>
      </w:r>
      <w:r>
        <w:rPr>
          <w:rFonts w:ascii="Arial" w:hAnsi="Arial" w:cs="Arial"/>
        </w:rPr>
        <w:t xml:space="preserve">o de novos acidentes, preservando vidas e reduzindo danos materiais.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7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a medida é de extrema importância para garantir maior segurança viária e tranquilidade à população que utiliza diariamente a referida avenida.</w:t>
      </w:r>
      <w:r>
        <w:rPr>
          <w:rFonts w:ascii="Arial" w:hAnsi="Arial" w:cs="Arial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8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8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</w:t>
    </w:r>
    <w:r>
      <w:rPr>
        <w:rFonts w:ascii="Maiandra GD" w:hAnsi="Maiandra GD"/>
        <w:sz w:val="20"/>
      </w:rPr>
      <w:t xml:space="preserve"> 10 – Centro – Franco da Rocha - SP – CEP 07850-903</w:t>
    </w:r>
    <w:r>
      <w:rPr>
        <w:rFonts w:ascii="Maiandra GD" w:hAnsi="Maiandra GD"/>
        <w:sz w:val="20"/>
      </w:rPr>
    </w:r>
  </w:p>
  <w:p>
    <w:pPr>
      <w:pStyle w:val="78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8"/>
        <w:rFonts w:ascii="Maiandra GD" w:hAnsi="Maiandra GD"/>
        <w:sz w:val="20"/>
      </w:rPr>
      <w:t xml:space="preserve">cmfr@camarafrancodaroch</w:t>
    </w:r>
    <w:r>
      <w:rPr>
        <w:rStyle w:val="788"/>
        <w:rFonts w:ascii="Maiandra GD" w:hAnsi="Maiandra GD"/>
        <w:sz w:val="20"/>
      </w:rPr>
      <w:t xml:space="preserve">a.sp.gov.br</w:t>
    </w:r>
    <w:r>
      <w:rPr>
        <w:rStyle w:val="788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8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8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7"/>
    <w:next w:val="76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7"/>
    <w:next w:val="7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7"/>
    <w:next w:val="76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7"/>
    <w:next w:val="7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7"/>
    <w:next w:val="76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7"/>
    <w:next w:val="7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7"/>
    <w:next w:val="76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7"/>
    <w:next w:val="76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7"/>
    <w:next w:val="76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7"/>
    <w:next w:val="76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7"/>
    <w:next w:val="76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7"/>
    <w:next w:val="76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7"/>
    <w:next w:val="76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7"/>
    <w:next w:val="7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7"/>
    <w:next w:val="767"/>
    <w:uiPriority w:val="39"/>
    <w:unhideWhenUsed/>
    <w:pPr>
      <w:pBdr/>
      <w:spacing w:after="100"/>
      <w:ind/>
    </w:pPr>
  </w:style>
  <w:style w:type="paragraph" w:styleId="190">
    <w:name w:val="toc 2"/>
    <w:basedOn w:val="767"/>
    <w:next w:val="767"/>
    <w:uiPriority w:val="39"/>
    <w:unhideWhenUsed/>
    <w:pPr>
      <w:pBdr/>
      <w:spacing w:after="100"/>
      <w:ind w:left="220"/>
    </w:pPr>
  </w:style>
  <w:style w:type="paragraph" w:styleId="191">
    <w:name w:val="toc 3"/>
    <w:basedOn w:val="767"/>
    <w:next w:val="767"/>
    <w:uiPriority w:val="39"/>
    <w:unhideWhenUsed/>
    <w:pPr>
      <w:pBdr/>
      <w:spacing w:after="100"/>
      <w:ind w:left="440"/>
    </w:pPr>
  </w:style>
  <w:style w:type="paragraph" w:styleId="192">
    <w:name w:val="toc 4"/>
    <w:basedOn w:val="767"/>
    <w:next w:val="767"/>
    <w:uiPriority w:val="39"/>
    <w:unhideWhenUsed/>
    <w:pPr>
      <w:pBdr/>
      <w:spacing w:after="100"/>
      <w:ind w:left="660"/>
    </w:pPr>
  </w:style>
  <w:style w:type="paragraph" w:styleId="193">
    <w:name w:val="toc 5"/>
    <w:basedOn w:val="767"/>
    <w:next w:val="767"/>
    <w:uiPriority w:val="39"/>
    <w:unhideWhenUsed/>
    <w:pPr>
      <w:pBdr/>
      <w:spacing w:after="100"/>
      <w:ind w:left="880"/>
    </w:pPr>
  </w:style>
  <w:style w:type="paragraph" w:styleId="194">
    <w:name w:val="toc 6"/>
    <w:basedOn w:val="767"/>
    <w:next w:val="767"/>
    <w:uiPriority w:val="39"/>
    <w:unhideWhenUsed/>
    <w:pPr>
      <w:pBdr/>
      <w:spacing w:after="100"/>
      <w:ind w:left="1100"/>
    </w:pPr>
  </w:style>
  <w:style w:type="paragraph" w:styleId="195">
    <w:name w:val="toc 7"/>
    <w:basedOn w:val="767"/>
    <w:next w:val="767"/>
    <w:uiPriority w:val="39"/>
    <w:unhideWhenUsed/>
    <w:pPr>
      <w:pBdr/>
      <w:spacing w:after="100"/>
      <w:ind w:left="1320"/>
    </w:pPr>
  </w:style>
  <w:style w:type="paragraph" w:styleId="196">
    <w:name w:val="toc 8"/>
    <w:basedOn w:val="767"/>
    <w:next w:val="767"/>
    <w:uiPriority w:val="39"/>
    <w:unhideWhenUsed/>
    <w:pPr>
      <w:pBdr/>
      <w:spacing w:after="100"/>
      <w:ind w:left="1540"/>
    </w:pPr>
  </w:style>
  <w:style w:type="paragraph" w:styleId="197">
    <w:name w:val="toc 9"/>
    <w:basedOn w:val="767"/>
    <w:next w:val="76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7"/>
    <w:next w:val="767"/>
    <w:uiPriority w:val="99"/>
    <w:unhideWhenUsed/>
    <w:pPr>
      <w:pBdr/>
      <w:spacing w:after="0" w:afterAutospacing="0"/>
      <w:ind/>
    </w:pPr>
  </w:style>
  <w:style w:type="paragraph" w:styleId="767" w:default="1">
    <w:name w:val="Normal"/>
    <w:next w:val="767"/>
    <w:link w:val="76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8">
    <w:name w:val="Título 1"/>
    <w:basedOn w:val="767"/>
    <w:next w:val="767"/>
    <w:link w:val="76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9">
    <w:name w:val="Título 2"/>
    <w:basedOn w:val="767"/>
    <w:next w:val="767"/>
    <w:link w:val="76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70">
    <w:name w:val="Título 7"/>
    <w:basedOn w:val="767"/>
    <w:next w:val="767"/>
    <w:link w:val="76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71">
    <w:name w:val="Fonte parág. padrão"/>
    <w:next w:val="771"/>
    <w:link w:val="767"/>
    <w:uiPriority w:val="1"/>
    <w:unhideWhenUsed/>
    <w:pPr>
      <w:pBdr/>
      <w:spacing/>
      <w:ind/>
    </w:pPr>
  </w:style>
  <w:style w:type="table" w:styleId="772">
    <w:name w:val="Tabela normal"/>
    <w:next w:val="772"/>
    <w:link w:val="76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>
    <w:name w:val="Sem lista"/>
    <w:next w:val="773"/>
    <w:link w:val="767"/>
    <w:uiPriority w:val="99"/>
    <w:semiHidden/>
    <w:unhideWhenUsed/>
    <w:pPr>
      <w:pBdr/>
      <w:spacing/>
      <w:ind/>
    </w:pPr>
  </w:style>
  <w:style w:type="character" w:styleId="774">
    <w:name w:val="Absatz-Standardschriftart"/>
    <w:next w:val="774"/>
    <w:link w:val="767"/>
    <w:pPr>
      <w:pBdr/>
      <w:spacing/>
      <w:ind/>
    </w:pPr>
  </w:style>
  <w:style w:type="character" w:styleId="775">
    <w:name w:val="Fonte parág. padrão1"/>
    <w:next w:val="775"/>
    <w:link w:val="767"/>
    <w:pPr>
      <w:pBdr/>
      <w:spacing/>
      <w:ind/>
    </w:pPr>
  </w:style>
  <w:style w:type="paragraph" w:styleId="776">
    <w:name w:val="Corpo de texto"/>
    <w:basedOn w:val="767"/>
    <w:next w:val="776"/>
    <w:link w:val="767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7">
    <w:name w:val="Lista"/>
    <w:basedOn w:val="776"/>
    <w:next w:val="777"/>
    <w:link w:val="767"/>
    <w:pPr>
      <w:pBdr/>
      <w:spacing/>
      <w:ind/>
    </w:pPr>
    <w:rPr>
      <w:rFonts w:cs="Tahoma"/>
    </w:rPr>
  </w:style>
  <w:style w:type="paragraph" w:styleId="778">
    <w:name w:val="Legenda1"/>
    <w:basedOn w:val="767"/>
    <w:next w:val="778"/>
    <w:link w:val="76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9">
    <w:name w:val="Índice"/>
    <w:basedOn w:val="767"/>
    <w:next w:val="779"/>
    <w:link w:val="767"/>
    <w:pPr>
      <w:suppressLineNumbers w:val="true"/>
      <w:pBdr/>
      <w:spacing/>
      <w:ind/>
    </w:pPr>
    <w:rPr>
      <w:rFonts w:cs="Tahoma"/>
    </w:rPr>
  </w:style>
  <w:style w:type="paragraph" w:styleId="780">
    <w:name w:val="Título1"/>
    <w:basedOn w:val="767"/>
    <w:next w:val="776"/>
    <w:link w:val="76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1">
    <w:name w:val="Cabeçalho"/>
    <w:basedOn w:val="767"/>
    <w:next w:val="781"/>
    <w:link w:val="76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2">
    <w:name w:val="Rodapé"/>
    <w:basedOn w:val="767"/>
    <w:next w:val="782"/>
    <w:link w:val="76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3">
    <w:name w:val="Corpo de texto 21"/>
    <w:basedOn w:val="767"/>
    <w:next w:val="783"/>
    <w:link w:val="76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4">
    <w:name w:val="Título"/>
    <w:basedOn w:val="767"/>
    <w:next w:val="785"/>
    <w:link w:val="76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5">
    <w:name w:val="Subtítulo"/>
    <w:basedOn w:val="780"/>
    <w:next w:val="776"/>
    <w:link w:val="767"/>
    <w:qFormat/>
    <w:pPr>
      <w:pBdr/>
      <w:spacing/>
      <w:ind/>
      <w:jc w:val="center"/>
    </w:pPr>
    <w:rPr>
      <w:i/>
      <w:iCs/>
    </w:rPr>
  </w:style>
  <w:style w:type="paragraph" w:styleId="786">
    <w:name w:val="Recuo de corpo de texto"/>
    <w:basedOn w:val="767"/>
    <w:next w:val="786"/>
    <w:link w:val="76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7">
    <w:name w:val="Texto de balão"/>
    <w:basedOn w:val="767"/>
    <w:next w:val="787"/>
    <w:link w:val="76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8">
    <w:name w:val="Hyperlink"/>
    <w:next w:val="788"/>
    <w:link w:val="767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Roberto</cp:lastModifiedBy>
  <cp:revision>3</cp:revision>
  <dcterms:created xsi:type="dcterms:W3CDTF">2026-02-20T19:25:00Z</dcterms:created>
  <dcterms:modified xsi:type="dcterms:W3CDTF">2026-02-23T11:02:27Z</dcterms:modified>
  <cp:version>1048576</cp:version>
</cp:coreProperties>
</file>