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127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Luiz Coutinho de Abreu, em toda extensão, bairro Parque Vitória.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RODRIGO DA BRASIL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0A31C7D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Atualmente, a via encontra-se em estado precário, com leito em terra batida e presença de irregularidades, buracos e acúmulo de poeira em períodos secos, além de lama e dificuldade de circulação em períodos chuvosos. Tal situação compromete significativame</w:t>
      </w:r>
      <w:r>
        <w:rPr>
          <w:rFonts w:ascii="Arial" w:hAnsi="Arial" w:eastAsia="Arial" w:cs="Arial"/>
          <w:sz w:val="24"/>
          <w:szCs w:val="24"/>
        </w:rPr>
        <w:t xml:space="preserve">nte a mobilidade de pedestres e veículos, aumentando o risco de acidentes e danos materiais.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2026-02-23T12:35:05Z</dcterms:modified>
</cp:coreProperties>
</file>