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141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um escadão na Rua Belgrado, altura do numero 115. Bairro   Parque Vitoria,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fevereiro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2026-02-23T14:19:21Z</dcterms:modified>
</cp:coreProperties>
</file>