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2CBDFDA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147 / 2026</w:t>
      </w:r>
      <w:r/>
      <w:r/>
    </w:p>
    <w:p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5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5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  <w:bCs/>
        </w:rPr>
        <w:t xml:space="preserve">RECAPEAME</w:t>
      </w:r>
      <w:r>
        <w:rPr>
          <w:rFonts w:ascii="Arial" w:hAnsi="Arial" w:cs="Arial"/>
          <w:b/>
          <w:bCs/>
        </w:rPr>
        <w:t xml:space="preserve">NTO </w:t>
      </w:r>
      <w:r>
        <w:rPr>
          <w:rFonts w:ascii="Arial" w:hAnsi="Arial" w:cs="Arial"/>
          <w:b/>
          <w:bCs/>
        </w:rPr>
        <w:t xml:space="preserve">ASFALTICO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Avenida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Israel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Vila Bela</w:t>
      </w:r>
      <w:r>
        <w:rPr>
          <w:rFonts w:ascii="Arial" w:hAnsi="Arial" w:cs="Arial"/>
        </w:rPr>
        <w:t xml:space="preserve">, 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</w:t>
      </w:r>
      <w:r>
        <w:rPr>
          <w:rFonts w:ascii="Arial" w:hAnsi="Arial" w:cs="Arial"/>
        </w:rPr>
        <w:t xml:space="preserve">da a sua extensão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Plenário Vereador Gilso</w:t>
      </w:r>
      <w:r>
        <w:rPr>
          <w:rFonts w:ascii="Arial" w:hAnsi="Arial" w:cs="Arial"/>
        </w:rPr>
        <w:t xml:space="preserve">n Gabriel </w:t>
      </w:r>
      <w:r>
        <w:rPr>
          <w:rFonts w:ascii="Arial" w:hAnsi="Arial" w:cs="Arial"/>
        </w:rPr>
        <w:t xml:space="preserve">da Rosa, </w:t>
      </w:r>
      <w:r>
        <w:rPr>
          <w:rFonts w:ascii="Arial" w:hAnsi="Arial" w:cs="Arial"/>
        </w:rPr>
        <w:t xml:space="preserve">23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fevereiro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</w:t>
      </w:r>
      <w:r>
        <w:rPr>
          <w:rFonts w:ascii="Arial" w:hAnsi="Arial" w:cs="Arial"/>
          <w:b/>
          <w:bCs/>
        </w:rPr>
        <w:t xml:space="preserve">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5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5"/>
        <w:pBdr/>
        <w:spacing w:line="360" w:lineRule="auto"/>
        <w:ind w:firstLine="2835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</w:t>
      </w:r>
      <w:r>
        <w:rPr>
          <w:rFonts w:ascii="Arial" w:hAnsi="Arial" w:cs="Arial"/>
          <w:u w:val="single"/>
        </w:rPr>
        <w:t xml:space="preserve">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5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5"/>
        <w:pBdr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em tela é de extrema nec</w:t>
      </w:r>
      <w:r>
        <w:rPr>
          <w:rFonts w:ascii="Arial" w:hAnsi="Arial" w:cs="Arial"/>
        </w:rPr>
        <w:t xml:space="preserve">essidade, tend</w:t>
      </w:r>
      <w:r>
        <w:rPr>
          <w:rFonts w:ascii="Arial" w:hAnsi="Arial" w:cs="Arial"/>
        </w:rPr>
        <w:t xml:space="preserve">o em vist</w:t>
      </w:r>
      <w:r>
        <w:rPr>
          <w:rFonts w:ascii="Arial" w:hAnsi="Arial" w:cs="Arial"/>
        </w:rPr>
        <w:t xml:space="preserve">a que </w:t>
      </w:r>
      <w:r>
        <w:rPr>
          <w:rFonts w:ascii="Arial" w:hAnsi="Arial" w:cs="Arial"/>
        </w:rPr>
        <w:t xml:space="preserve">no local 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ia</w:t>
      </w:r>
      <w:r>
        <w:rPr>
          <w:rFonts w:ascii="Arial" w:hAnsi="Arial" w:cs="Arial"/>
        </w:rPr>
        <w:t xml:space="preserve"> est</w:t>
      </w:r>
      <w:r>
        <w:rPr>
          <w:rFonts w:ascii="Arial" w:hAnsi="Arial" w:cs="Arial"/>
        </w:rPr>
        <w:t xml:space="preserve">a toda</w:t>
      </w:r>
      <w:r>
        <w:rPr>
          <w:rFonts w:ascii="Arial" w:hAnsi="Arial" w:cs="Arial"/>
        </w:rPr>
        <w:t xml:space="preserve"> danificada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</w:t>
      </w:r>
      <w:r>
        <w:rPr>
          <w:rFonts w:ascii="Arial" w:hAnsi="Arial" w:cs="Arial"/>
        </w:rPr>
        <w:t xml:space="preserve">em com</w:t>
      </w:r>
      <w:r>
        <w:rPr>
          <w:rFonts w:ascii="Arial" w:hAnsi="Arial" w:cs="Arial"/>
        </w:rPr>
        <w:t xml:space="preserve">o que</w:t>
      </w:r>
      <w:r>
        <w:rPr>
          <w:rFonts w:ascii="Arial" w:hAnsi="Arial" w:cs="Arial"/>
        </w:rPr>
        <w:t xml:space="preserve"> os </w:t>
      </w:r>
      <w:r>
        <w:rPr>
          <w:rFonts w:ascii="Arial" w:hAnsi="Arial" w:cs="Arial"/>
        </w:rPr>
        <w:t xml:space="preserve">veículos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os m</w:t>
      </w:r>
      <w:r>
        <w:rPr>
          <w:rFonts w:ascii="Arial" w:hAnsi="Arial" w:cs="Arial"/>
        </w:rPr>
        <w:t xml:space="preserve">oradores estão com dif</w:t>
      </w:r>
      <w:r>
        <w:rPr>
          <w:rFonts w:ascii="Arial" w:hAnsi="Arial" w:cs="Arial"/>
        </w:rPr>
        <w:t xml:space="preserve">icul</w:t>
      </w:r>
      <w:r>
        <w:rPr>
          <w:rFonts w:ascii="Arial" w:hAnsi="Arial" w:cs="Arial"/>
        </w:rPr>
        <w:t xml:space="preserve">dade de locomoção</w:t>
      </w:r>
      <w:r>
        <w:rPr>
          <w:rFonts w:ascii="Arial" w:hAnsi="Arial" w:cs="Arial"/>
        </w:rPr>
        <w:t xml:space="preserve">, corrend</w:t>
      </w:r>
      <w:r>
        <w:rPr>
          <w:rFonts w:ascii="Arial" w:hAnsi="Arial" w:cs="Arial"/>
        </w:rPr>
        <w:t xml:space="preserve">o sérios ris</w:t>
      </w:r>
      <w:r>
        <w:rPr>
          <w:rFonts w:ascii="Arial" w:hAnsi="Arial" w:cs="Arial"/>
        </w:rPr>
        <w:t xml:space="preserve">cos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ac</w:t>
      </w:r>
      <w:r>
        <w:rPr>
          <w:rFonts w:ascii="Arial" w:hAnsi="Arial" w:cs="Arial"/>
        </w:rPr>
        <w:t xml:space="preserve">ide</w:t>
      </w:r>
      <w:r>
        <w:rPr>
          <w:rFonts w:ascii="Arial" w:hAnsi="Arial" w:cs="Arial"/>
        </w:rPr>
        <w:t xml:space="preserve">nt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</w:p>
  <w:p>
    <w:pPr>
      <w:pStyle w:val="73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5"/>
    <w:next w:val="72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5"/>
    <w:next w:val="72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5"/>
    <w:next w:val="72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5"/>
    <w:next w:val="72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5"/>
    <w:next w:val="72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5"/>
    <w:next w:val="72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5"/>
    <w:next w:val="72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5"/>
    <w:next w:val="72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5"/>
    <w:next w:val="72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5"/>
    <w:next w:val="72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5"/>
    <w:next w:val="72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5"/>
    <w:next w:val="72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5"/>
    <w:next w:val="72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5"/>
    <w:next w:val="7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5"/>
    <w:next w:val="725"/>
    <w:uiPriority w:val="39"/>
    <w:unhideWhenUsed/>
    <w:pPr>
      <w:pBdr/>
      <w:spacing w:after="100"/>
      <w:ind/>
    </w:pPr>
  </w:style>
  <w:style w:type="paragraph" w:styleId="190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191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192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193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194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195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196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197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5"/>
    <w:next w:val="725"/>
    <w:uiPriority w:val="99"/>
    <w:unhideWhenUsed/>
    <w:pPr>
      <w:pBdr/>
      <w:spacing w:after="0" w:afterAutospacing="0"/>
      <w:ind/>
    </w:pPr>
  </w:style>
  <w:style w:type="paragraph" w:styleId="725" w:default="1">
    <w:name w:val="Normal"/>
    <w:next w:val="725"/>
    <w:link w:val="72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6">
    <w:name w:val="Título 1"/>
    <w:basedOn w:val="725"/>
    <w:next w:val="725"/>
    <w:link w:val="72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7">
    <w:name w:val="Título 2"/>
    <w:basedOn w:val="725"/>
    <w:next w:val="725"/>
    <w:link w:val="72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8">
    <w:name w:val="Título 7"/>
    <w:basedOn w:val="725"/>
    <w:next w:val="725"/>
    <w:link w:val="72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9">
    <w:name w:val="Fonte parág. padrão"/>
    <w:next w:val="729"/>
    <w:link w:val="725"/>
    <w:uiPriority w:val="1"/>
    <w:semiHidden/>
    <w:unhideWhenUsed/>
    <w:pPr>
      <w:pBdr/>
      <w:spacing/>
      <w:ind/>
    </w:pPr>
  </w:style>
  <w:style w:type="table" w:styleId="730">
    <w:name w:val="Tabela normal"/>
    <w:next w:val="730"/>
    <w:link w:val="72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>
    <w:name w:val="Sem lista"/>
    <w:next w:val="731"/>
    <w:link w:val="725"/>
    <w:uiPriority w:val="99"/>
    <w:semiHidden/>
    <w:unhideWhenUsed/>
    <w:pPr>
      <w:pBdr/>
      <w:spacing/>
      <w:ind/>
    </w:pPr>
  </w:style>
  <w:style w:type="character" w:styleId="732">
    <w:name w:val="Absatz-Standardschriftart"/>
    <w:next w:val="732"/>
    <w:link w:val="725"/>
    <w:pPr>
      <w:pBdr/>
      <w:spacing/>
      <w:ind/>
    </w:pPr>
  </w:style>
  <w:style w:type="character" w:styleId="733">
    <w:name w:val="Fonte parág. padrão1"/>
    <w:next w:val="733"/>
    <w:link w:val="725"/>
    <w:pPr>
      <w:pBdr/>
      <w:spacing/>
      <w:ind/>
    </w:pPr>
  </w:style>
  <w:style w:type="paragraph" w:styleId="734">
    <w:name w:val="Corpo de texto"/>
    <w:basedOn w:val="725"/>
    <w:next w:val="734"/>
    <w:link w:val="72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5">
    <w:name w:val="Lista"/>
    <w:basedOn w:val="734"/>
    <w:next w:val="735"/>
    <w:link w:val="725"/>
    <w:pPr>
      <w:pBdr/>
      <w:spacing/>
      <w:ind/>
    </w:pPr>
    <w:rPr>
      <w:rFonts w:cs="Tahoma"/>
    </w:rPr>
  </w:style>
  <w:style w:type="paragraph" w:styleId="736">
    <w:name w:val="Legenda1"/>
    <w:basedOn w:val="725"/>
    <w:next w:val="736"/>
    <w:link w:val="72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7">
    <w:name w:val="Índice"/>
    <w:basedOn w:val="725"/>
    <w:next w:val="737"/>
    <w:link w:val="725"/>
    <w:pPr>
      <w:suppressLineNumbers w:val="true"/>
      <w:pBdr/>
      <w:spacing/>
      <w:ind/>
    </w:pPr>
    <w:rPr>
      <w:rFonts w:cs="Tahoma"/>
    </w:rPr>
  </w:style>
  <w:style w:type="paragraph" w:styleId="738">
    <w:name w:val="Título1"/>
    <w:basedOn w:val="725"/>
    <w:next w:val="734"/>
    <w:link w:val="72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9">
    <w:name w:val="Cabeçalho"/>
    <w:basedOn w:val="725"/>
    <w:next w:val="739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0">
    <w:name w:val="Rodapé"/>
    <w:basedOn w:val="725"/>
    <w:next w:val="740"/>
    <w:link w:val="72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41">
    <w:name w:val="Corpo de texto 21"/>
    <w:basedOn w:val="725"/>
    <w:next w:val="741"/>
    <w:link w:val="72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42">
    <w:name w:val="Título"/>
    <w:basedOn w:val="725"/>
    <w:next w:val="743"/>
    <w:link w:val="72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43">
    <w:name w:val="Subtítulo"/>
    <w:basedOn w:val="738"/>
    <w:next w:val="734"/>
    <w:link w:val="725"/>
    <w:qFormat/>
    <w:pPr>
      <w:pBdr/>
      <w:spacing/>
      <w:ind/>
      <w:jc w:val="center"/>
    </w:pPr>
    <w:rPr>
      <w:i/>
      <w:iCs/>
    </w:rPr>
  </w:style>
  <w:style w:type="paragraph" w:styleId="744">
    <w:name w:val="Recuo de corpo de texto"/>
    <w:basedOn w:val="725"/>
    <w:next w:val="744"/>
    <w:link w:val="72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5">
    <w:name w:val="Texto de balão"/>
    <w:basedOn w:val="725"/>
    <w:next w:val="745"/>
    <w:link w:val="72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>
    <w:name w:val="Hyperlink"/>
    <w:next w:val="746"/>
    <w:link w:val="725"/>
    <w:pPr>
      <w:pBdr/>
      <w:spacing/>
      <w:ind/>
    </w:pPr>
    <w:rPr>
      <w:color w:val="0000ff"/>
      <w:u w:val="single"/>
    </w:rPr>
  </w:style>
  <w:style w:type="character" w:styleId="747">
    <w:name w:val="Menção Pendente"/>
    <w:next w:val="747"/>
    <w:link w:val="7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2026-02-23T17:40:00Z</dcterms:created>
  <dcterms:modified xsi:type="dcterms:W3CDTF">2026-02-24T16:22:34Z</dcterms:modified>
  <cp:version>1048576</cp:version>
</cp:coreProperties>
</file>