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164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Pavimentação Asfáltica na Rua Avelina Fabrello de Sá, com  a Rua Paula Francinete no Bairro Vila dos Comerciários. 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24 de </w:t>
      </w:r>
      <w:r>
        <w:rPr>
          <w:rFonts w:ascii="Arial" w:hAnsi="Arial" w:eastAsia="Arial" w:cs="Arial"/>
          <w:sz w:val="24"/>
          <w:szCs w:val="24"/>
        </w:rPr>
        <w:t xml:space="preserve">fevereiro de 202</w:t>
      </w:r>
      <w:r>
        <w:rPr>
          <w:rFonts w:ascii="Arial" w:hAnsi="Arial" w:eastAsia="Arial" w:cs="Arial"/>
          <w:sz w:val="24"/>
          <w:szCs w:val="24"/>
        </w:rPr>
        <w:t xml:space="preserve">6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/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RODRIGO DA BRASIL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2DB1620E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 w:right="0" w:firstLine="1417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Atualmente, a via encontra-se em condições precárias de trafegabilidade, apresentando solo exposto, irregularidades, formação de poeira em períodos de estiagem e lama em períodos chuvosos. Essa situação compromete a mobilidade urbana, dificulta o acesso de</w:t>
      </w:r>
      <w:r>
        <w:rPr>
          <w:rFonts w:ascii="Arial" w:hAnsi="Arial" w:eastAsia="Arial" w:cs="Arial"/>
          <w:sz w:val="24"/>
          <w:szCs w:val="24"/>
        </w:rPr>
        <w:t xml:space="preserve"> moradores, veículos particulares, transporte escolar, serviços de saúde, coleta de lixo e demais serviços públicos essenciais.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VINÍCIUS DE LIMA</cp:lastModifiedBy>
  <cp:revision>5</cp:revision>
  <dcterms:created xsi:type="dcterms:W3CDTF">2026-02-03T12:14:00Z</dcterms:created>
  <dcterms:modified xsi:type="dcterms:W3CDTF">2026-02-24T18:41:12Z</dcterms:modified>
</cp:coreProperties>
</file>