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206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526EDF1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N D I C O </w:t>
      </w:r>
      <w:r>
        <w:rPr>
          <w:rFonts w:ascii="Arial" w:hAnsi="Arial" w:eastAsia="Arial" w:cs="Arial"/>
          <w:color w:val="000000"/>
          <w:sz w:val="24"/>
        </w:rPr>
        <w:t xml:space="preserve">na forma regimental à Excelentíssima Sra. Prefeita Municipal, a execução do serviço de </w:t>
      </w:r>
      <w:r>
        <w:rPr>
          <w:rFonts w:ascii="Arial" w:hAnsi="Arial" w:eastAsia="Arial" w:cs="Arial"/>
          <w:color w:val="000000"/>
          <w:sz w:val="26"/>
        </w:rPr>
        <w:t xml:space="preserve"> </w:t>
      </w:r>
      <w:r>
        <w:rPr>
          <w:rFonts w:ascii="Arial" w:hAnsi="Arial" w:eastAsia="Arial" w:cs="Arial"/>
          <w:b/>
          <w:color w:val="000000"/>
          <w:sz w:val="24"/>
        </w:rPr>
        <w:t xml:space="preserve">Pavimentação Asfáltica</w:t>
      </w:r>
      <w:r>
        <w:rPr>
          <w:rFonts w:ascii="Arial" w:hAnsi="Arial" w:eastAsia="Arial" w:cs="Arial"/>
          <w:color w:val="000000"/>
          <w:sz w:val="24"/>
        </w:rPr>
        <w:t xml:space="preserve">, na Rua Letícia – Jardim União.</w:t>
      </w:r>
      <w:r/>
    </w:p>
    <w:p w14:paraId="7CBA039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6B3265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ab/>
        <w:tab/>
        <w:tab/>
      </w:r>
      <w:r/>
    </w:p>
    <w:p w14:paraId="161734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241BF1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401F47E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09 de março de 2026.</w:t>
      </w:r>
      <w:r/>
    </w:p>
    <w:p w14:paraId="59F3DB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F54382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2C8E401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393EA0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568F7E7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</w:t>
      </w:r>
      <w:r/>
    </w:p>
    <w:p w14:paraId="03902DE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3759A3E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5A8747B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Garamond" w:hAnsi="Garamond" w:eastAsia="Garamond" w:cs="Garamond"/>
          <w:color w:val="000000"/>
          <w:sz w:val="26"/>
        </w:rPr>
      </w:r>
      <w:r/>
    </w:p>
    <w:p w14:paraId="7D081BA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5A13917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3DE680C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644C2EF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JUSTIFICATIVA</w:t>
      </w:r>
      <w:r/>
    </w:p>
    <w:p w14:paraId="19E3F1A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68E537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A pavimentação asfáltica da via em questão justifica-se pela necessidade de melhoria das condições de trafegabilidade, segurança e qualidade de vida da população local. Atualmente, a via encontra-se em </w:t>
      </w:r>
      <w:r>
        <w:rPr>
          <w:rFonts w:ascii="Arial" w:hAnsi="Arial" w:eastAsia="Arial" w:cs="Arial"/>
          <w:color w:val="0a0a0a"/>
          <w:sz w:val="24"/>
          <w:highlight w:val="white"/>
        </w:rPr>
        <w:t xml:space="preserve">deterioração, com buracos e desníveis, obrigando motoristas e motociclistas a realizarem manobras bruscas para desviar das irregularidades, elevando o risco de colisões e quedas</w:t>
      </w:r>
      <w:r>
        <w:rPr>
          <w:rFonts w:ascii="Arial" w:hAnsi="Arial" w:eastAsia="Arial" w:cs="Arial"/>
          <w:color w:val="000000"/>
          <w:sz w:val="24"/>
        </w:rPr>
        <w:t xml:space="preserve">, dificultando o deslocamento de veículos e pedestres.</w:t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2026-03-09T14:23:56Z</dcterms:modified>
</cp:coreProperties>
</file>