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true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tabs>
          <w:tab w:val="left" w:leader="none" w:pos="6555"/>
        </w:tabs>
        <w:spacing/>
        <w:ind/>
        <w:jc w:val="center"/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PROJETO DE LEI 5 / 2026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“DENOMINAÇÃO DE PRAÇA PÚBLICA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1º</w:t>
      </w:r>
      <w:r>
        <w:rPr>
          <w:rFonts w:ascii="Arial" w:hAnsi="Arial" w:eastAsia="Arial" w:cs="Arial"/>
          <w:sz w:val="24"/>
          <w:szCs w:val="24"/>
        </w:rPr>
        <w:t xml:space="preserve"> Fica denominada como “Praça José Batista Santana”, a </w:t>
      </w:r>
      <w:r>
        <w:rPr>
          <w:rFonts w:ascii="Arial" w:hAnsi="Arial" w:eastAsia="Arial" w:cs="Arial"/>
          <w:sz w:val="24"/>
          <w:szCs w:val="24"/>
        </w:rPr>
        <w:t xml:space="preserve">Praça pública localizada entre a Rua Maria Antonieta, </w:t>
      </w:r>
      <w:r>
        <w:rPr>
          <w:rFonts w:ascii="Arial" w:hAnsi="Arial" w:eastAsia="Arial" w:cs="Arial"/>
          <w:sz w:val="24"/>
          <w:szCs w:val="24"/>
        </w:rPr>
        <w:t xml:space="preserve">em frente ao nº 48</w:t>
      </w:r>
      <w:r>
        <w:rPr>
          <w:rFonts w:ascii="Arial" w:hAnsi="Arial" w:eastAsia="Arial" w:cs="Arial"/>
          <w:sz w:val="24"/>
          <w:szCs w:val="24"/>
        </w:rPr>
        <w:t xml:space="preserve"> e a Rua Napoleão Bonaparte, no Município de Franco da Rocha – SP.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 biografia do homenageado será parte integrante desta Lei. 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0B8FA4BD"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2º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Na Placa denominativa constarão os seguintes dizeres: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62F27B6"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4EB5C8AF">
      <w:pPr>
        <w:pBdr/>
        <w:spacing w:line="360" w:lineRule="auto"/>
        <w:ind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“PRAÇA JOSÉ BATISTA SANTANA”.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As despesas decorrentes da execução desta lei correrão por dotações orçamentárias próprias, suplementadas, se necessário.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52A59301"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16D7C4B"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Art. 4º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Esta Lei entra em vigor na data de sua publicação, revogadas as disposições em contrário.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B161CC2"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FFBB7FE">
      <w:pPr>
        <w:pStyle w:val="1007"/>
        <w:pBdr/>
        <w:spacing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184D2C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BIOGRAFIA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295755ED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10B89ED9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José Batista Santana, nasceu em 10 de fevereiro de 1950, em Montes Claros, no Estado de Minas Gerais, filho de José e Maria,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quem herdou valores fundamentais como o respeito, a honestidade e o amor ao próximo. Cursou os estudos iniciais nas escolas da região até a quinta série do ensino fundamental, período em que já se destacava por sua natureza alegre, solidária e prestativa.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4C4317CE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4692F024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Aos 18 anos de idade, mudou-se para o Estado de São Paulo, dando início a uma nova etapa de sua vida na Zona Norte da capital, onde residiu com familiares e construiu vínculos afetivos que o acompanharam ao longo de toda a sua trajetória.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665963D3">
      <w:pPr>
        <w:pBdr/>
        <w:spacing w:line="240" w:lineRule="auto"/>
        <w:ind w:right="0" w:firstLine="1417"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3A7A876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Aos 20 anos de idade, José Batista Santana conheceu Ana Pereira, com quem construiu uma união marcada pelo companheirismo, pelo respeito mútuo e pelo amor, permanecendo ao seu lado até o final de sua vida. Do matrimônio, formou-se uma família sólida e afet</w:t>
      </w:r>
      <w:r>
        <w:rPr>
          <w:rFonts w:ascii="Arial" w:hAnsi="Arial" w:eastAsia="Arial" w:cs="Arial"/>
          <w:sz w:val="24"/>
          <w:szCs w:val="24"/>
        </w:rPr>
        <w:t xml:space="preserve">uosa, da qual nasceram quatro filhos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, Cleber, Cleide, Clécia e Cleiton, e, posteriormente, nove netos.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</w:p>
    <w:p w14:paraId="097FCB98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</w:p>
    <w:p w14:paraId="0890822F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sz w:val="24"/>
          <w:szCs w:val="18"/>
        </w:rPr>
        <w:t xml:space="preserve">Em casa, Batista era um pai firme e de poucas palavras, mas com a chegada dos netos tornou-se mais afetuoso, passando a animar a família com conversas, brincadeiras e os almoços que gostava de preparar, mesmo em momentos difíceis, como em 2017, com a doenç</w:t>
      </w:r>
      <w:r>
        <w:rPr>
          <w:rFonts w:ascii="Arial" w:hAnsi="Arial" w:eastAsia="Arial" w:cs="Arial"/>
          <w:sz w:val="24"/>
          <w:szCs w:val="18"/>
        </w:rPr>
        <w:t xml:space="preserve">a da esposa.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FDC2026">
      <w:pPr>
        <w:pBdr/>
        <w:spacing w:line="276" w:lineRule="auto"/>
        <w:ind w:right="0" w:firstLine="1417"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11AFC9EF">
      <w:pPr>
        <w:pBdr/>
        <w:spacing w:line="240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0"/>
          <w:szCs w:val="20"/>
          <w:highlight w:val="none"/>
        </w:rPr>
      </w:r>
      <w:r>
        <w:rPr>
          <w:rFonts w:ascii="Arial" w:hAnsi="Arial" w:eastAsia="Arial" w:cs="Arial"/>
          <w:sz w:val="24"/>
          <w:szCs w:val="18"/>
        </w:rPr>
        <w:t xml:space="preserve">Por 37 anos, Batista trabalhou na rede de hotéis São Luís, onde conquistou o respeito dos colegas e o carinho de muitos hóspedes. Humilde e gentil, era mais que um bom profissional.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70FFA5A">
      <w:pPr>
        <w:pBdr/>
        <w:spacing w:line="276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096B7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18"/>
        </w:rPr>
        <w:t xml:space="preserve">Após se aposentar, passou a conviver ainda mais com vizinhos e amigos, espalhando alegria pelo bairro. Nos últimos três anos de vida, tornou-se cristão e passou a servir na igreja, recebendo as pessoas aos domingos com seu abraço acolhedor.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D5A21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24D4D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  <w:sz w:val="22"/>
          <w:szCs w:val="18"/>
        </w:rPr>
      </w:pPr>
      <w:r>
        <w:rPr>
          <w:rFonts w:ascii="Arial" w:hAnsi="Arial" w:eastAsia="Arial" w:cs="Arial"/>
          <w:sz w:val="24"/>
          <w:szCs w:val="18"/>
        </w:rPr>
        <w:t xml:space="preserve">Batista Santana faleceu em 14 de julho de 2018, vítima de um câncer agressivo. Deixou saudade, mas também um legado de fé, alegria e amor ao próximo. Hoje, sua memória vive nesta homenagem: a praça que leva seu nome representa tudo o que ele foi — um homem</w:t>
      </w:r>
      <w:r>
        <w:rPr>
          <w:rFonts w:ascii="Arial" w:hAnsi="Arial" w:eastAsia="Arial" w:cs="Arial"/>
          <w:sz w:val="24"/>
          <w:szCs w:val="18"/>
        </w:rPr>
        <w:t xml:space="preserve"> que transformava encontros em carinho e presença.</w: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</w:r>
    </w:p>
    <w:p w14:paraId="126AC8B2">
      <w:pPr>
        <w:pBdr/>
        <w:spacing w:line="276" w:lineRule="auto"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C9A0087">
      <w:pPr>
        <w:pBdr/>
        <w:spacing w:line="276" w:lineRule="auto"/>
        <w:ind w:right="0" w:firstLine="1417"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851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9</cp:revision>
  <dcterms:created xsi:type="dcterms:W3CDTF">2026-02-02T14:12:00Z</dcterms:created>
  <dcterms:modified xsi:type="dcterms:W3CDTF">2026-02-09T16:27:42Z</dcterms:modified>
</cp:coreProperties>
</file>