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PROJETO DE LEI 31 / 2026</w:t>
      </w:r>
    </w:p>
    <w:p/>
    <w:p>
      <w:pPr>
        <w:pStyle w:val="959"/>
        <w:pBdr/>
        <w:spacing/>
        <w:ind w:right="-992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 w:right="-99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</w:r>
      <w:r>
        <w:rPr>
          <w:rFonts w:ascii="Arial" w:hAnsi="Arial" w:cs="Arial"/>
        </w:rPr>
        <w:tab/>
        <w:tab/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9"/>
        <w:pBdr/>
        <w:spacing/>
        <w:ind w:right="-992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 w:right="-992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 w:right="0" w:firstLine="1276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DISPÕE SOBRE: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"</w:t>
      </w:r>
      <w:r>
        <w:rPr>
          <w:rFonts w:ascii="Arial" w:hAnsi="Arial" w:cs="Arial"/>
          <w:b/>
          <w:bCs/>
        </w:rPr>
        <w:t xml:space="preserve">DENOMINAÇÃO </w:t>
      </w:r>
      <w:bookmarkStart w:id="0" w:name="_Hlk224827122"/>
      <w:r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  <w:b/>
          <w:bCs/>
        </w:rPr>
        <w:t xml:space="preserve">ESCADÃO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VALD</w:t>
      </w:r>
      <w:r>
        <w:rPr>
          <w:rFonts w:ascii="Arial" w:hAnsi="Arial" w:cs="Arial"/>
          <w:b/>
          <w:bCs/>
        </w:rPr>
        <w:t xml:space="preserve">OMIRO </w:t>
      </w:r>
      <w:r>
        <w:rPr>
          <w:rFonts w:ascii="Arial" w:hAnsi="Arial" w:cs="Arial"/>
          <w:b/>
          <w:bCs/>
        </w:rPr>
        <w:t xml:space="preserve">CALAZANS PORTO</w:t>
      </w:r>
      <w:r>
        <w:rPr>
          <w:rFonts w:ascii="Arial" w:hAnsi="Arial" w:cs="Arial"/>
          <w:b/>
          <w:bCs/>
        </w:rPr>
        <w:t xml:space="preserve">”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/>
        <w:jc w:val="both"/>
        <w:rPr>
          <w:rFonts w:ascii="Arial" w:hAnsi="Arial" w:cs="Arial"/>
        </w:rPr>
      </w:pPr>
      <w:r/>
      <w:bookmarkEnd w:id="0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  <w:bCs/>
        </w:rPr>
        <w:t xml:space="preserve">CÂMARA MUNICIPAL DE FRANCO DA ROCHA</w:t>
      </w:r>
      <w:r>
        <w:rPr>
          <w:rFonts w:ascii="Arial" w:hAnsi="Arial" w:cs="Arial"/>
        </w:rPr>
        <w:t xml:space="preserve">, Estado de São Paulo, no uso 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atribuições que a lei lhe confere, faz saber</w:t>
      </w:r>
      <w:r>
        <w:rPr>
          <w:rFonts w:ascii="Arial" w:hAnsi="Arial" w:cs="Arial"/>
        </w:rPr>
        <w:t xml:space="preserve"> que o solene plenário aprova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a Sra. Pre</w:t>
      </w:r>
      <w:r>
        <w:rPr>
          <w:rFonts w:ascii="Arial" w:hAnsi="Arial" w:cs="Arial"/>
        </w:rPr>
        <w:t xml:space="preserve">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sancio</w:t>
      </w:r>
      <w:r>
        <w:rPr>
          <w:rFonts w:ascii="Arial" w:hAnsi="Arial" w:cs="Arial"/>
        </w:rPr>
        <w:t xml:space="preserve">na e</w:t>
      </w:r>
      <w:r>
        <w:rPr>
          <w:rFonts w:ascii="Arial" w:hAnsi="Arial" w:cs="Arial"/>
        </w:rPr>
        <w:t xml:space="preserve"> promulga a seguinte Lei: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1°</w:t>
      </w:r>
      <w:r>
        <w:rPr>
          <w:rFonts w:ascii="Arial" w:hAnsi="Arial" w:cs="Arial"/>
        </w:rPr>
        <w:t xml:space="preserve"> Fica denominad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</w:rPr>
        <w:t xml:space="preserve"> como</w:t>
      </w:r>
      <w:r>
        <w:rPr>
          <w:rFonts w:ascii="Arial" w:hAnsi="Arial" w:cs="Arial"/>
        </w:rPr>
        <w:t xml:space="preserve"> “</w:t>
      </w:r>
      <w:r>
        <w:rPr>
          <w:rFonts w:ascii="Arial" w:hAnsi="Arial" w:cs="Arial"/>
          <w:b/>
          <w:bCs/>
        </w:rPr>
        <w:t xml:space="preserve">ESCADÃO </w:t>
      </w:r>
      <w:r>
        <w:rPr>
          <w:rFonts w:ascii="Arial" w:hAnsi="Arial" w:cs="Arial"/>
          <w:b/>
          <w:bCs/>
        </w:rPr>
        <w:t xml:space="preserve">VALDOM</w:t>
      </w:r>
      <w:r>
        <w:rPr>
          <w:rFonts w:ascii="Arial" w:hAnsi="Arial" w:cs="Arial"/>
          <w:b/>
          <w:bCs/>
        </w:rPr>
        <w:t xml:space="preserve">IRO CALAZANS PORTO</w:t>
      </w:r>
      <w:r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o esc</w:t>
      </w:r>
      <w:r>
        <w:rPr>
          <w:rFonts w:ascii="Arial" w:hAnsi="Arial" w:cs="Arial"/>
        </w:rPr>
        <w:t xml:space="preserve">adão </w:t>
      </w:r>
      <w:r>
        <w:rPr>
          <w:rFonts w:ascii="Arial" w:hAnsi="Arial" w:cs="Arial"/>
        </w:rPr>
        <w:t xml:space="preserve">localizado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</w:t>
      </w:r>
      <w:r>
        <w:rPr>
          <w:rFonts w:ascii="Arial" w:hAnsi="Arial" w:cs="Arial"/>
        </w:rPr>
        <w:t xml:space="preserve">o e</w:t>
      </w:r>
      <w:r>
        <w:rPr>
          <w:rFonts w:ascii="Arial" w:hAnsi="Arial" w:cs="Arial"/>
        </w:rPr>
        <w:t xml:space="preserve">ncontro da Rua </w:t>
      </w:r>
      <w:r>
        <w:rPr>
          <w:rFonts w:ascii="Arial" w:hAnsi="Arial" w:cs="Arial"/>
        </w:rPr>
        <w:t xml:space="preserve">Carapicuíba, altura do n.º 136 com acesso a Rua Cotia, Jardim Santa Filomena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</w:t>
      </w:r>
      <w:r>
        <w:rPr>
          <w:rFonts w:ascii="Arial" w:hAnsi="Arial" w:cs="Arial"/>
          <w:b/>
          <w:bCs/>
        </w:rPr>
        <w:t xml:space="preserve">fo </w:t>
      </w:r>
      <w:r>
        <w:rPr>
          <w:rFonts w:ascii="Arial" w:hAnsi="Arial" w:cs="Arial"/>
          <w:b/>
          <w:bCs/>
        </w:rPr>
        <w:t xml:space="preserve">úni</w:t>
      </w:r>
      <w:r>
        <w:rPr>
          <w:rFonts w:ascii="Arial" w:hAnsi="Arial" w:cs="Arial"/>
          <w:b/>
          <w:bCs/>
        </w:rPr>
        <w:t xml:space="preserve">co.</w:t>
      </w:r>
      <w:r>
        <w:rPr>
          <w:rFonts w:ascii="Arial" w:hAnsi="Arial" w:cs="Arial"/>
        </w:rPr>
        <w:t xml:space="preserve"> A biografia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homenagead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será parte integrante desta lei.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 w:right="0" w:firstLine="709"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2º</w:t>
      </w:r>
      <w:r>
        <w:rPr>
          <w:rFonts w:ascii="Arial" w:hAnsi="Arial" w:cs="Arial"/>
        </w:rPr>
        <w:t xml:space="preserve"> Na placa denominativa deverá cons</w:t>
      </w:r>
      <w:r>
        <w:rPr>
          <w:rFonts w:ascii="Arial" w:hAnsi="Arial" w:cs="Arial"/>
        </w:rPr>
        <w:t xml:space="preserve">tar os seguintes dizeres: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 w:firstLine="143"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9"/>
        <w:pBdr/>
        <w:spacing/>
        <w:ind w:right="0" w:firstLine="709"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“</w:t>
      </w:r>
      <w:r>
        <w:rPr>
          <w:rFonts w:ascii="Arial" w:hAnsi="Arial" w:cs="Arial"/>
          <w:b/>
          <w:bCs/>
        </w:rPr>
        <w:t xml:space="preserve">ESCADÃO </w:t>
      </w:r>
      <w:r>
        <w:rPr>
          <w:rFonts w:ascii="Arial" w:hAnsi="Arial" w:cs="Arial"/>
          <w:b/>
          <w:bCs/>
        </w:rPr>
        <w:t xml:space="preserve">VALDOMIRO CALAZANS PORTO</w:t>
      </w:r>
      <w:r>
        <w:rPr>
          <w:rFonts w:ascii="Arial" w:hAnsi="Arial" w:cs="Arial"/>
          <w:b/>
          <w:bCs/>
        </w:rPr>
        <w:t xml:space="preserve">”</w:t>
      </w:r>
      <w:r>
        <w:rPr>
          <w:rFonts w:ascii="Arial" w:hAnsi="Arial" w:cs="Arial"/>
          <w:b/>
          <w:bCs/>
        </w:rPr>
        <w:t xml:space="preserve">.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9"/>
        <w:pBdr/>
        <w:spacing/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9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3º</w:t>
      </w:r>
      <w:r>
        <w:rPr>
          <w:rFonts w:ascii="Arial" w:hAnsi="Arial" w:cs="Arial"/>
        </w:rPr>
        <w:t xml:space="preserve"> As despesas decorrentes da execução desta </w:t>
      </w:r>
      <w:r>
        <w:rPr>
          <w:rFonts w:ascii="Arial" w:hAnsi="Arial" w:cs="Arial"/>
        </w:rPr>
        <w:t xml:space="preserve">lei correrão por conta </w:t>
      </w:r>
      <w:r>
        <w:rPr>
          <w:rFonts w:ascii="Arial" w:hAnsi="Arial" w:cs="Arial"/>
        </w:rPr>
        <w:t xml:space="preserve">de do</w:t>
      </w:r>
      <w:r>
        <w:rPr>
          <w:rFonts w:ascii="Arial" w:hAnsi="Arial" w:cs="Arial"/>
        </w:rPr>
        <w:t xml:space="preserve">tações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orçament</w:t>
      </w:r>
      <w:r>
        <w:rPr>
          <w:rFonts w:ascii="Arial" w:hAnsi="Arial" w:cs="Arial"/>
        </w:rPr>
        <w:t xml:space="preserve">ári</w:t>
      </w:r>
      <w:r>
        <w:rPr>
          <w:rFonts w:ascii="Arial" w:hAnsi="Arial" w:cs="Arial"/>
        </w:rPr>
        <w:t xml:space="preserve">as próprias, suplementadas, se necessário.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4º</w:t>
      </w:r>
      <w:r>
        <w:rPr>
          <w:rFonts w:ascii="Arial" w:hAnsi="Arial" w:cs="Arial"/>
        </w:rPr>
        <w:t xml:space="preserve"> Esta Lei entra em vigor na data de sua publ</w:t>
      </w:r>
      <w:r>
        <w:rPr>
          <w:rFonts w:ascii="Arial" w:hAnsi="Arial" w:cs="Arial"/>
        </w:rPr>
        <w:t xml:space="preserve">icação, revogadas as disposições 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contrário.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firstLine="708" w:left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Vereador Gilson Gabriel da Rosa, </w:t>
      </w:r>
      <w:r>
        <w:rPr>
          <w:rFonts w:ascii="Arial" w:hAnsi="Arial" w:cs="Arial"/>
        </w:rPr>
        <w:t xml:space="preserve">01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abril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firstLine="708" w:left="708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firstLine="708" w:left="708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firstLine="708" w:left="708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EMERSO</w:t>
      </w:r>
      <w:r>
        <w:rPr>
          <w:rFonts w:ascii="Arial" w:hAnsi="Arial" w:cs="Arial"/>
          <w:b/>
          <w:bCs/>
        </w:rPr>
        <w:t xml:space="preserve">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9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</w:t>
      </w:r>
      <w:r>
        <w:rPr>
          <w:rFonts w:ascii="Arial" w:hAnsi="Arial" w:cs="Arial"/>
          <w:b/>
          <w:bCs/>
        </w:rPr>
        <w:t xml:space="preserve">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9"/>
        <w:pBdr/>
        <w:spacing w:line="360" w:lineRule="auto"/>
        <w:ind w:firstLine="283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9"/>
        <w:pBdr/>
        <w:spacing w:line="360" w:lineRule="auto"/>
        <w:ind w:firstLine="283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9"/>
        <w:pBdr/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CF37673">
      <w:pPr>
        <w:pStyle w:val="959"/>
        <w:pBdr/>
        <w:spacing w:line="360" w:lineRule="auto"/>
        <w:ind w:firstLine="993"/>
        <w:jc w:val="both"/>
        <w:rPr>
          <w:rFonts w:ascii="Arial" w:hAnsi="Arial" w:cs="Arial"/>
          <w:highlight w:val="none"/>
          <w:u w:val="single"/>
        </w:rPr>
      </w:pPr>
      <w:r>
        <w:rPr>
          <w:rFonts w:ascii="Arial" w:hAnsi="Arial" w:cs="Arial"/>
          <w:highlight w:val="none"/>
          <w:u w:val="single"/>
        </w:rPr>
      </w:r>
      <w:r>
        <w:rPr>
          <w:rFonts w:ascii="Arial" w:hAnsi="Arial" w:cs="Arial"/>
          <w:highlight w:val="none"/>
          <w:u w:val="single"/>
        </w:rPr>
      </w:r>
      <w:r>
        <w:rPr>
          <w:rFonts w:ascii="Arial" w:hAnsi="Arial" w:cs="Arial"/>
          <w:highlight w:val="none"/>
          <w:u w:val="single"/>
        </w:rPr>
      </w:r>
    </w:p>
    <w:p>
      <w:pPr>
        <w:pStyle w:val="959"/>
        <w:pBdr/>
        <w:spacing w:line="360" w:lineRule="auto"/>
        <w:ind w:firstLine="993"/>
        <w:jc w:val="both"/>
        <w:rPr>
          <w:rFonts w:ascii="Arial" w:hAnsi="Arial" w:cs="Arial"/>
          <w:highlight w:val="none"/>
          <w:u w:val="single"/>
        </w:rPr>
      </w:pPr>
      <w:r>
        <w:rPr>
          <w:rFonts w:ascii="Arial" w:hAnsi="Arial" w:cs="Arial"/>
          <w:u w:val="single"/>
        </w:rPr>
        <w:t xml:space="preserve">Biogr</w:t>
      </w:r>
      <w:r>
        <w:rPr>
          <w:rFonts w:ascii="Arial" w:hAnsi="Arial" w:cs="Arial"/>
          <w:u w:val="single"/>
        </w:rPr>
        <w:t xml:space="preserve">afia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highlight w:val="none"/>
          <w:u w:val="single"/>
        </w:rPr>
      </w:r>
    </w:p>
    <w:p w14:paraId="233FFF15">
      <w:pPr>
        <w:pStyle w:val="959"/>
        <w:pBdr/>
        <w:spacing w:line="360" w:lineRule="auto"/>
        <w:ind w:firstLine="99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highlight w:val="none"/>
          <w:u w:val="single"/>
        </w:rPr>
      </w:r>
      <w:r>
        <w:rPr>
          <w:rFonts w:ascii="Arial" w:hAnsi="Arial" w:cs="Arial"/>
          <w:highlight w:val="none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959"/>
        <w:pBdr/>
        <w:spacing w:line="360" w:lineRule="auto"/>
        <w:ind w:firstLine="99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959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Valdomiro Calazans Porto, nascido em 19 de maio de 1935, no município de Aquidabã, Estado de Sergipe, foi filho de Hermenegildo Calazans Porto e Maria Andrade Porto. Oriundo de famíli</w:t>
      </w:r>
      <w:r>
        <w:rPr>
          <w:rFonts w:ascii="Arial" w:hAnsi="Arial" w:cs="Arial"/>
        </w:rPr>
        <w:t xml:space="preserve">a humilde, desde muito jovem vivenciou as dificuldades inerentes à vida no sertão nordestino, realidade que contribuiu para a formação de seu caráter resiliente, trabalhador e perseverante.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busca de melhores condições de vida, migrou para o Estado de São Paulo, onde iniciou sua trajetória profissional como ajudante de obras, vindo posteriormente a se qualificar como pedreiro, profissão que exerceu com dedicação ao longo de sua vida. Por me</w:t>
      </w:r>
      <w:r>
        <w:rPr>
          <w:rFonts w:ascii="Arial" w:hAnsi="Arial" w:cs="Arial"/>
        </w:rPr>
        <w:t xml:space="preserve">io de trabalho árduo e contínuo, construiu não apenas sua subsistência, mas também os alicerces de sua família.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Casou-se com Maria José Porto, com quem constituiu uma família numerosa, sendo pai de oito filhos: Dilva, Edivaldo, Edite, Edicarlos, Edilson</w:t>
      </w:r>
      <w:r>
        <w:rPr>
          <w:rFonts w:ascii="Arial" w:hAnsi="Arial" w:cs="Arial"/>
        </w:rPr>
        <w:t xml:space="preserve">, Renato, Vânia e Márcio</w:t>
      </w:r>
      <w:r>
        <w:rPr>
          <w:rFonts w:ascii="Arial" w:hAnsi="Arial" w:cs="Arial"/>
        </w:rPr>
        <w:t xml:space="preserve">, tendo a</w:t>
      </w:r>
      <w:r>
        <w:rPr>
          <w:rFonts w:ascii="Arial" w:hAnsi="Arial" w:cs="Arial"/>
        </w:rPr>
        <w:t xml:space="preserve">inda</w:t>
      </w:r>
      <w:r>
        <w:rPr>
          <w:rFonts w:ascii="Arial" w:hAnsi="Arial" w:cs="Arial"/>
        </w:rPr>
        <w:t xml:space="preserve"> 14 netos e 9 bisnetos. </w:t>
      </w:r>
      <w:r>
        <w:rPr>
          <w:rFonts w:ascii="Arial" w:hAnsi="Arial" w:cs="Arial"/>
        </w:rPr>
        <w:t xml:space="preserve">Sempre pautado nos valores da honestidade, responsabilidade e esforço, dedicou-se integralmente ao sustento e à formação de seus filhos, transmitindo-lhes princípios sólidos que refletiram em suas trajetórias pessoais.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Fixou re</w:t>
      </w:r>
      <w:r>
        <w:rPr>
          <w:rFonts w:ascii="Arial" w:hAnsi="Arial" w:cs="Arial"/>
        </w:rPr>
        <w:t xml:space="preserve">sidência no município de Franco da Rocha</w:t>
      </w:r>
      <w:r>
        <w:rPr>
          <w:rFonts w:ascii="Arial" w:hAnsi="Arial" w:cs="Arial"/>
        </w:rPr>
        <w:t xml:space="preserve"> no a</w:t>
      </w:r>
      <w:r>
        <w:rPr>
          <w:rFonts w:ascii="Arial" w:hAnsi="Arial" w:cs="Arial"/>
        </w:rPr>
        <w:t xml:space="preserve">no de 198</w:t>
      </w:r>
      <w:r>
        <w:rPr>
          <w:rFonts w:ascii="Arial" w:hAnsi="Arial" w:cs="Arial"/>
        </w:rPr>
        <w:t xml:space="preserve">3</w:t>
      </w:r>
      <w:r>
        <w:rPr>
          <w:rFonts w:ascii="Arial" w:hAnsi="Arial" w:cs="Arial"/>
        </w:rPr>
        <w:t xml:space="preserve">, mais precisamente no bairro </w:t>
      </w:r>
      <w:r>
        <w:rPr>
          <w:rFonts w:ascii="Arial" w:hAnsi="Arial" w:cs="Arial"/>
        </w:rPr>
        <w:t xml:space="preserve">Jardim Sa</w:t>
      </w:r>
      <w:r>
        <w:rPr>
          <w:rFonts w:ascii="Arial" w:hAnsi="Arial" w:cs="Arial"/>
        </w:rPr>
        <w:t xml:space="preserve">nta </w:t>
      </w:r>
      <w:r>
        <w:rPr>
          <w:rFonts w:ascii="Arial" w:hAnsi="Arial" w:cs="Arial"/>
        </w:rPr>
        <w:t xml:space="preserve">Fi</w:t>
      </w:r>
      <w:r>
        <w:rPr>
          <w:rFonts w:ascii="Arial" w:hAnsi="Arial" w:cs="Arial"/>
        </w:rPr>
        <w:t xml:space="preserve">lomena</w:t>
      </w:r>
      <w:r>
        <w:rPr>
          <w:rFonts w:ascii="Arial" w:hAnsi="Arial" w:cs="Arial"/>
        </w:rPr>
        <w:t xml:space="preserve">, onde adquiriu seu terreno e, com o próprio trabalho e auxílio da família, construiu sua residência, tornando-se referência de luta e superação para a comunidade local.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de sua atuação profissional, o Sr. Valdomiro também desenvolveu atividades complementares, como a criação e comercialização de animais, contribuindo para o sustento familiar. No convívio social, destacou-se por sua personalidade carismática, sendo rec</w:t>
      </w:r>
      <w:r>
        <w:rPr>
          <w:rFonts w:ascii="Arial" w:hAnsi="Arial" w:cs="Arial"/>
        </w:rPr>
        <w:t xml:space="preserve">onhecido por vizinhos e conhecidos pelo bom humor, espírito acolhedor e solidariedade.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o passar dos anos, fortaleceu sua fé cristã, tornando-se frequentador da igreja evangélica, ambiente onde encontrou amparo espiritual e consolidou ainda mais seus</w:t>
      </w:r>
      <w:r>
        <w:rPr>
          <w:rFonts w:ascii="Arial" w:hAnsi="Arial" w:cs="Arial"/>
        </w:rPr>
        <w:t xml:space="preserve"> valores de vida.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Faleceu em 06 de julho de 2023, deixando um legado de dignidade, trabalho, fé e dedicação à família. Sua trajetória é marcada pela superação das adversidades e pela contribuição silenciosa, porém significativa, para o desenvolvimento s</w:t>
      </w:r>
      <w:r>
        <w:rPr>
          <w:rFonts w:ascii="Arial" w:hAnsi="Arial" w:cs="Arial"/>
        </w:rPr>
        <w:t xml:space="preserve">ocial da comunidade onde viveu.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de sua história de vida exemplar e de sua relevância para o bairro, mostra-se justa e meritória a homenagem póstuma por meio da denominação do escadão localizado na Rua Carapicuíba, no município de Franco da Rocha,</w:t>
      </w:r>
      <w:r>
        <w:rPr>
          <w:rFonts w:ascii="Arial" w:hAnsi="Arial" w:cs="Arial"/>
        </w:rPr>
        <w:t xml:space="preserve"> perpetuando, assim, sua memória e seus valores para as futuras gerações.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9"/>
        <w:pBdr/>
        <w:spacing w:line="360" w:lineRule="auto"/>
        <w:ind w:firstLine="99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</w:t>
    </w:r>
    <w:r>
      <w:rPr>
        <w:rFonts w:ascii="Eras Demi ITC" w:hAnsi="Eras Demi ITC"/>
        <w:smallCaps/>
        <w:sz w:val="32"/>
      </w:rPr>
      <w:t xml:space="preserve">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</w:t>
    </w:r>
    <w:r>
      <w:rPr>
        <w:rFonts w:ascii="Eras Demi ITC" w:hAnsi="Eras Demi ITC"/>
        <w:smallCaps/>
        <w:sz w:val="32"/>
      </w:rPr>
      <w:t xml:space="preserve">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73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73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</w:t>
    </w:r>
    <w:r>
      <w:rPr>
        <w:rFonts w:ascii="Maiandra GD" w:hAnsi="Maiandra GD"/>
        <w:sz w:val="20"/>
      </w:rPr>
      <w:t xml:space="preserve">erdade</w:t>
    </w:r>
    <w:r>
      <w:rPr>
        <w:rFonts w:ascii="Maiandra GD" w:hAnsi="Maiandra GD"/>
        <w:sz w:val="20"/>
      </w:rPr>
      <w:t xml:space="preserve">, </w:t>
    </w:r>
    <w:r>
      <w:rPr>
        <w:rFonts w:ascii="Maiandra GD" w:hAnsi="Maiandra GD"/>
        <w:sz w:val="20"/>
      </w:rPr>
      <w:t xml:space="preserve">nº 10 – </w:t>
    </w:r>
    <w:r>
      <w:rPr>
        <w:rFonts w:ascii="Maiandra GD" w:hAnsi="Maiandra GD"/>
        <w:sz w:val="20"/>
      </w:rPr>
      <w:t xml:space="preserve">C</w:t>
    </w:r>
    <w:r>
      <w:rPr>
        <w:rFonts w:ascii="Maiandra GD" w:hAnsi="Maiandra GD"/>
        <w:sz w:val="20"/>
      </w:rPr>
      <w:t xml:space="preserve">e</w:t>
    </w:r>
    <w:r>
      <w:rPr>
        <w:rFonts w:ascii="Maiandra GD" w:hAnsi="Maiandra GD"/>
        <w:sz w:val="20"/>
      </w:rPr>
      <w:t xml:space="preserve">ntr</w:t>
    </w:r>
    <w:r>
      <w:rPr>
        <w:rFonts w:ascii="Maiandra GD" w:hAnsi="Maiandra GD"/>
        <w:sz w:val="20"/>
      </w:rPr>
      <w:t xml:space="preserve">o – Franco da Roc</w:t>
    </w:r>
    <w:r>
      <w:rPr>
        <w:rFonts w:ascii="Maiandra GD" w:hAnsi="Maiandra GD"/>
        <w:sz w:val="20"/>
      </w:rPr>
      <w:t xml:space="preserve">h</w:t>
    </w:r>
    <w:r>
      <w:rPr>
        <w:rFonts w:ascii="Maiandra GD" w:hAnsi="Maiandra GD"/>
        <w:sz w:val="20"/>
      </w:rPr>
      <w:t xml:space="preserve">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3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3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</w:t>
    </w:r>
    <w:r>
      <w:rPr>
        <w:rFonts w:ascii="Maiandra GD" w:hAnsi="Maiandra GD"/>
        <w:sz w:val="20"/>
      </w:rPr>
      <w:t xml:space="preserve">a.sp.gov</w:t>
    </w:r>
    <w:r>
      <w:rPr>
        <w:rFonts w:ascii="Maiandra GD" w:hAnsi="Maiandra GD"/>
        <w:sz w:val="20"/>
      </w:rPr>
      <w:t xml:space="preserve">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"/>
    <w:basedOn w:val="7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Table Grid Light"/>
    <w:basedOn w:val="7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7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7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basedOn w:val="7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7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basedOn w:val="7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8">
    <w:name w:val="Heading 1"/>
    <w:basedOn w:val="959"/>
    <w:next w:val="959"/>
    <w:link w:val="9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9">
    <w:name w:val="Heading 2"/>
    <w:basedOn w:val="959"/>
    <w:next w:val="959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0">
    <w:name w:val="Heading 3"/>
    <w:basedOn w:val="959"/>
    <w:next w:val="959"/>
    <w:link w:val="91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1">
    <w:name w:val="Heading 4"/>
    <w:basedOn w:val="959"/>
    <w:next w:val="959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2">
    <w:name w:val="Heading 5"/>
    <w:basedOn w:val="959"/>
    <w:next w:val="959"/>
    <w:link w:val="91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3">
    <w:name w:val="Heading 6"/>
    <w:basedOn w:val="959"/>
    <w:next w:val="959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4">
    <w:name w:val="Heading 7"/>
    <w:basedOn w:val="959"/>
    <w:next w:val="959"/>
    <w:link w:val="91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5">
    <w:name w:val="Heading 8"/>
    <w:basedOn w:val="959"/>
    <w:next w:val="959"/>
    <w:link w:val="91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6">
    <w:name w:val="Heading 9"/>
    <w:basedOn w:val="959"/>
    <w:next w:val="959"/>
    <w:link w:val="9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7" w:default="1">
    <w:name w:val="Default Paragraph Font"/>
    <w:uiPriority w:val="1"/>
    <w:semiHidden/>
    <w:unhideWhenUsed/>
    <w:pPr>
      <w:pBdr/>
      <w:spacing/>
      <w:ind/>
    </w:p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character" w:styleId="909">
    <w:name w:val="Heading 1 Char"/>
    <w:basedOn w:val="907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0">
    <w:name w:val="Heading 2 Char"/>
    <w:basedOn w:val="907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1">
    <w:name w:val="Heading 3 Char"/>
    <w:basedOn w:val="907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2">
    <w:name w:val="Heading 4 Char"/>
    <w:basedOn w:val="907"/>
    <w:link w:val="9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3">
    <w:name w:val="Heading 5 Char"/>
    <w:basedOn w:val="907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4">
    <w:name w:val="Heading 6 Char"/>
    <w:basedOn w:val="907"/>
    <w:link w:val="9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5">
    <w:name w:val="Heading 7 Char"/>
    <w:basedOn w:val="907"/>
    <w:link w:val="90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6">
    <w:name w:val="Heading 8 Char"/>
    <w:basedOn w:val="907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7">
    <w:name w:val="Heading 9 Char"/>
    <w:basedOn w:val="907"/>
    <w:link w:val="9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8">
    <w:name w:val="Title"/>
    <w:basedOn w:val="959"/>
    <w:next w:val="959"/>
    <w:link w:val="91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9">
    <w:name w:val="Title Char"/>
    <w:basedOn w:val="907"/>
    <w:link w:val="9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0">
    <w:name w:val="Subtitle"/>
    <w:basedOn w:val="959"/>
    <w:next w:val="959"/>
    <w:link w:val="9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1">
    <w:name w:val="Subtitle Char"/>
    <w:basedOn w:val="907"/>
    <w:link w:val="9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2">
    <w:name w:val="Quote"/>
    <w:basedOn w:val="959"/>
    <w:next w:val="959"/>
    <w:link w:val="9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3">
    <w:name w:val="Quote Char"/>
    <w:basedOn w:val="907"/>
    <w:link w:val="9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4">
    <w:name w:val="List Paragraph"/>
    <w:basedOn w:val="959"/>
    <w:uiPriority w:val="34"/>
    <w:qFormat/>
    <w:pPr>
      <w:pBdr/>
      <w:spacing/>
      <w:ind w:left="720"/>
      <w:contextualSpacing w:val="true"/>
    </w:pPr>
  </w:style>
  <w:style w:type="character" w:styleId="925">
    <w:name w:val="Intense Emphasis"/>
    <w:basedOn w:val="9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6">
    <w:name w:val="Intense Quote"/>
    <w:basedOn w:val="959"/>
    <w:next w:val="959"/>
    <w:link w:val="92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7">
    <w:name w:val="Intense Quote Char"/>
    <w:basedOn w:val="907"/>
    <w:link w:val="92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8">
    <w:name w:val="Intense Reference"/>
    <w:basedOn w:val="9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9">
    <w:name w:val="No Spacing"/>
    <w:basedOn w:val="959"/>
    <w:uiPriority w:val="1"/>
    <w:qFormat/>
    <w:pPr>
      <w:pBdr/>
      <w:spacing w:after="0" w:line="240" w:lineRule="auto"/>
      <w:ind/>
    </w:pPr>
  </w:style>
  <w:style w:type="character" w:styleId="930">
    <w:name w:val="Subtle Emphasis"/>
    <w:basedOn w:val="9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1">
    <w:name w:val="Emphasis"/>
    <w:basedOn w:val="907"/>
    <w:uiPriority w:val="20"/>
    <w:qFormat/>
    <w:pPr>
      <w:pBdr/>
      <w:spacing/>
      <w:ind/>
    </w:pPr>
    <w:rPr>
      <w:i/>
      <w:iCs/>
    </w:rPr>
  </w:style>
  <w:style w:type="character" w:styleId="932">
    <w:name w:val="Strong"/>
    <w:basedOn w:val="907"/>
    <w:uiPriority w:val="22"/>
    <w:qFormat/>
    <w:pPr>
      <w:pBdr/>
      <w:spacing/>
      <w:ind/>
    </w:pPr>
    <w:rPr>
      <w:b/>
      <w:bCs/>
    </w:rPr>
  </w:style>
  <w:style w:type="character" w:styleId="933">
    <w:name w:val="Subtle Reference"/>
    <w:basedOn w:val="9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4">
    <w:name w:val="Book Title"/>
    <w:basedOn w:val="90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5">
    <w:name w:val="Header"/>
    <w:basedOn w:val="959"/>
    <w:link w:val="9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6">
    <w:name w:val="Header Char"/>
    <w:basedOn w:val="907"/>
    <w:link w:val="935"/>
    <w:uiPriority w:val="99"/>
    <w:pPr>
      <w:pBdr/>
      <w:spacing/>
      <w:ind/>
    </w:pPr>
  </w:style>
  <w:style w:type="paragraph" w:styleId="937">
    <w:name w:val="Footer"/>
    <w:basedOn w:val="959"/>
    <w:link w:val="93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8">
    <w:name w:val="Footer Char"/>
    <w:basedOn w:val="907"/>
    <w:link w:val="937"/>
    <w:uiPriority w:val="99"/>
    <w:pPr>
      <w:pBdr/>
      <w:spacing/>
      <w:ind/>
    </w:pPr>
  </w:style>
  <w:style w:type="paragraph" w:styleId="939">
    <w:name w:val="Caption"/>
    <w:basedOn w:val="959"/>
    <w:next w:val="9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0">
    <w:name w:val="footnote text"/>
    <w:basedOn w:val="959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Footnote Text Char"/>
    <w:basedOn w:val="907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foot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paragraph" w:styleId="943">
    <w:name w:val="endnote text"/>
    <w:basedOn w:val="959"/>
    <w:link w:val="9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4">
    <w:name w:val="Endnote Text Char"/>
    <w:basedOn w:val="907"/>
    <w:link w:val="943"/>
    <w:uiPriority w:val="99"/>
    <w:semiHidden/>
    <w:pPr>
      <w:pBdr/>
      <w:spacing/>
      <w:ind/>
    </w:pPr>
    <w:rPr>
      <w:sz w:val="20"/>
      <w:szCs w:val="20"/>
    </w:rPr>
  </w:style>
  <w:style w:type="character" w:styleId="945">
    <w:name w:val="endnote reference"/>
    <w:basedOn w:val="907"/>
    <w:uiPriority w:val="99"/>
    <w:semiHidden/>
    <w:unhideWhenUsed/>
    <w:pPr>
      <w:pBdr/>
      <w:spacing/>
      <w:ind/>
    </w:pPr>
    <w:rPr>
      <w:vertAlign w:val="superscript"/>
    </w:rPr>
  </w:style>
  <w:style w:type="character" w:styleId="946">
    <w:name w:val="FollowedHyperlink"/>
    <w:basedOn w:val="9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9"/>
    <w:next w:val="959"/>
    <w:uiPriority w:val="39"/>
    <w:unhideWhenUsed/>
    <w:pPr>
      <w:pBdr/>
      <w:spacing w:after="100"/>
      <w:ind/>
    </w:pPr>
  </w:style>
  <w:style w:type="paragraph" w:styleId="948">
    <w:name w:val="toc 2"/>
    <w:basedOn w:val="959"/>
    <w:next w:val="959"/>
    <w:uiPriority w:val="39"/>
    <w:unhideWhenUsed/>
    <w:pPr>
      <w:pBdr/>
      <w:spacing w:after="100"/>
      <w:ind w:left="220"/>
    </w:pPr>
  </w:style>
  <w:style w:type="paragraph" w:styleId="949">
    <w:name w:val="toc 3"/>
    <w:basedOn w:val="959"/>
    <w:next w:val="959"/>
    <w:uiPriority w:val="39"/>
    <w:unhideWhenUsed/>
    <w:pPr>
      <w:pBdr/>
      <w:spacing w:after="100"/>
      <w:ind w:left="440"/>
    </w:pPr>
  </w:style>
  <w:style w:type="paragraph" w:styleId="950">
    <w:name w:val="toc 4"/>
    <w:basedOn w:val="959"/>
    <w:next w:val="959"/>
    <w:uiPriority w:val="39"/>
    <w:unhideWhenUsed/>
    <w:pPr>
      <w:pBdr/>
      <w:spacing w:after="100"/>
      <w:ind w:left="660"/>
    </w:pPr>
  </w:style>
  <w:style w:type="paragraph" w:styleId="951">
    <w:name w:val="toc 5"/>
    <w:basedOn w:val="959"/>
    <w:next w:val="959"/>
    <w:uiPriority w:val="39"/>
    <w:unhideWhenUsed/>
    <w:pPr>
      <w:pBdr/>
      <w:spacing w:after="100"/>
      <w:ind w:left="880"/>
    </w:pPr>
  </w:style>
  <w:style w:type="paragraph" w:styleId="952">
    <w:name w:val="toc 6"/>
    <w:basedOn w:val="959"/>
    <w:next w:val="959"/>
    <w:uiPriority w:val="39"/>
    <w:unhideWhenUsed/>
    <w:pPr>
      <w:pBdr/>
      <w:spacing w:after="100"/>
      <w:ind w:left="1100"/>
    </w:pPr>
  </w:style>
  <w:style w:type="paragraph" w:styleId="953">
    <w:name w:val="toc 7"/>
    <w:basedOn w:val="959"/>
    <w:next w:val="959"/>
    <w:uiPriority w:val="39"/>
    <w:unhideWhenUsed/>
    <w:pPr>
      <w:pBdr/>
      <w:spacing w:after="100"/>
      <w:ind w:left="1320"/>
    </w:pPr>
  </w:style>
  <w:style w:type="paragraph" w:styleId="954">
    <w:name w:val="toc 8"/>
    <w:basedOn w:val="959"/>
    <w:next w:val="959"/>
    <w:uiPriority w:val="39"/>
    <w:unhideWhenUsed/>
    <w:pPr>
      <w:pBdr/>
      <w:spacing w:after="100"/>
      <w:ind w:left="1540"/>
    </w:pPr>
  </w:style>
  <w:style w:type="paragraph" w:styleId="955">
    <w:name w:val="toc 9"/>
    <w:basedOn w:val="959"/>
    <w:next w:val="959"/>
    <w:uiPriority w:val="39"/>
    <w:unhideWhenUsed/>
    <w:pPr>
      <w:pBdr/>
      <w:spacing w:after="100"/>
      <w:ind w:left="1760"/>
    </w:pPr>
  </w:style>
  <w:style w:type="character" w:styleId="956">
    <w:name w:val="Placeholder Text"/>
    <w:basedOn w:val="907"/>
    <w:uiPriority w:val="99"/>
    <w:semiHidden/>
    <w:pPr>
      <w:pBdr/>
      <w:spacing/>
      <w:ind/>
    </w:pPr>
    <w:rPr>
      <w:color w:val="666666"/>
    </w:rPr>
  </w:style>
  <w:style w:type="paragraph" w:styleId="957">
    <w:name w:val="TOC Heading"/>
    <w:uiPriority w:val="39"/>
    <w:unhideWhenUsed/>
    <w:pPr>
      <w:pBdr/>
      <w:spacing/>
      <w:ind/>
    </w:pPr>
  </w:style>
  <w:style w:type="paragraph" w:styleId="958">
    <w:name w:val="table of figures"/>
    <w:basedOn w:val="959"/>
    <w:next w:val="959"/>
    <w:uiPriority w:val="99"/>
    <w:unhideWhenUsed/>
    <w:pPr>
      <w:pBdr/>
      <w:spacing w:after="0" w:afterAutospacing="0"/>
      <w:ind/>
    </w:pPr>
  </w:style>
  <w:style w:type="paragraph" w:styleId="959" w:default="1">
    <w:name w:val="Normal"/>
    <w:next w:val="959"/>
    <w:link w:val="959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60">
    <w:name w:val="Título 1"/>
    <w:basedOn w:val="959"/>
    <w:next w:val="959"/>
    <w:link w:val="959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61">
    <w:name w:val="Título 2"/>
    <w:basedOn w:val="959"/>
    <w:next w:val="959"/>
    <w:link w:val="959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62">
    <w:name w:val="Título 7"/>
    <w:basedOn w:val="959"/>
    <w:next w:val="959"/>
    <w:link w:val="959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963">
    <w:name w:val="Fonte parág. padrão"/>
    <w:next w:val="963"/>
    <w:link w:val="959"/>
    <w:uiPriority w:val="1"/>
    <w:semiHidden/>
    <w:unhideWhenUsed/>
    <w:pPr>
      <w:pBdr/>
      <w:spacing/>
      <w:ind/>
    </w:pPr>
  </w:style>
  <w:style w:type="table" w:styleId="964">
    <w:name w:val="Tabela normal"/>
    <w:next w:val="964"/>
    <w:link w:val="959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5">
    <w:name w:val="Sem lista"/>
    <w:next w:val="965"/>
    <w:link w:val="959"/>
    <w:uiPriority w:val="99"/>
    <w:semiHidden/>
    <w:unhideWhenUsed/>
    <w:pPr>
      <w:pBdr/>
      <w:spacing/>
      <w:ind/>
    </w:pPr>
  </w:style>
  <w:style w:type="character" w:styleId="966">
    <w:name w:val="Absatz-Standardschriftart"/>
    <w:next w:val="966"/>
    <w:link w:val="959"/>
    <w:pPr>
      <w:pBdr/>
      <w:spacing/>
      <w:ind/>
    </w:pPr>
  </w:style>
  <w:style w:type="character" w:styleId="967">
    <w:name w:val="Fonte parág. padrão1"/>
    <w:next w:val="967"/>
    <w:link w:val="959"/>
    <w:pPr>
      <w:pBdr/>
      <w:spacing/>
      <w:ind/>
    </w:pPr>
  </w:style>
  <w:style w:type="paragraph" w:styleId="968">
    <w:name w:val="Corpo de texto"/>
    <w:basedOn w:val="959"/>
    <w:next w:val="968"/>
    <w:link w:val="959"/>
    <w:pPr>
      <w:pBdr/>
      <w:spacing/>
      <w:ind/>
      <w:jc w:val="both"/>
    </w:pPr>
    <w:rPr>
      <w:rFonts w:ascii="Century Gothic" w:hAnsi="Century Gothic"/>
      <w:sz w:val="28"/>
    </w:rPr>
  </w:style>
  <w:style w:type="paragraph" w:styleId="969">
    <w:name w:val="Lista"/>
    <w:basedOn w:val="968"/>
    <w:next w:val="969"/>
    <w:link w:val="959"/>
    <w:pPr>
      <w:pBdr/>
      <w:spacing/>
      <w:ind/>
    </w:pPr>
    <w:rPr>
      <w:rFonts w:cs="Tahoma"/>
    </w:rPr>
  </w:style>
  <w:style w:type="paragraph" w:styleId="970">
    <w:name w:val="Legenda1"/>
    <w:basedOn w:val="959"/>
    <w:next w:val="970"/>
    <w:link w:val="959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71">
    <w:name w:val="Índice"/>
    <w:basedOn w:val="959"/>
    <w:next w:val="971"/>
    <w:link w:val="959"/>
    <w:pPr>
      <w:suppressLineNumbers w:val="true"/>
      <w:pBdr/>
      <w:spacing/>
      <w:ind/>
    </w:pPr>
    <w:rPr>
      <w:rFonts w:cs="Tahoma"/>
    </w:rPr>
  </w:style>
  <w:style w:type="paragraph" w:styleId="972">
    <w:name w:val="Título1"/>
    <w:basedOn w:val="959"/>
    <w:next w:val="968"/>
    <w:link w:val="959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73">
    <w:name w:val="Cabeçalho"/>
    <w:basedOn w:val="959"/>
    <w:next w:val="973"/>
    <w:link w:val="959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4">
    <w:name w:val="Rodapé"/>
    <w:basedOn w:val="959"/>
    <w:next w:val="974"/>
    <w:link w:val="959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5">
    <w:name w:val="Corpo de texto 21"/>
    <w:basedOn w:val="959"/>
    <w:next w:val="975"/>
    <w:link w:val="959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976">
    <w:name w:val="Título"/>
    <w:basedOn w:val="959"/>
    <w:next w:val="977"/>
    <w:link w:val="959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977">
    <w:name w:val="Subtítulo"/>
    <w:basedOn w:val="972"/>
    <w:next w:val="968"/>
    <w:link w:val="959"/>
    <w:qFormat/>
    <w:pPr>
      <w:pBdr/>
      <w:spacing/>
      <w:ind/>
      <w:jc w:val="center"/>
    </w:pPr>
    <w:rPr>
      <w:i/>
      <w:iCs/>
    </w:rPr>
  </w:style>
  <w:style w:type="paragraph" w:styleId="978">
    <w:name w:val="Recuo de corpo de texto"/>
    <w:basedOn w:val="959"/>
    <w:next w:val="978"/>
    <w:link w:val="959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979">
    <w:name w:val="Texto de balão"/>
    <w:basedOn w:val="959"/>
    <w:next w:val="979"/>
    <w:link w:val="95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80">
    <w:name w:val="Hyperlink"/>
    <w:next w:val="980"/>
    <w:link w:val="959"/>
    <w:pPr>
      <w:pBdr/>
      <w:spacing/>
      <w:ind/>
    </w:pPr>
    <w:rPr>
      <w:color w:val="0000ff"/>
      <w:u w:val="single"/>
    </w:rPr>
  </w:style>
  <w:style w:type="character" w:styleId="981">
    <w:name w:val="Menção Pendente"/>
    <w:next w:val="981"/>
    <w:link w:val="95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Roberto</cp:lastModifiedBy>
  <cp:revision>4</cp:revision>
  <dcterms:created xsi:type="dcterms:W3CDTF">2026-03-31T16:00:00Z</dcterms:created>
  <dcterms:modified xsi:type="dcterms:W3CDTF">2026-04-01T17:05:44Z</dcterms:modified>
  <cp:version>1048576</cp:version>
</cp:coreProperties>
</file>