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rPr/>
      </w:pPr>
      <w:r/>
      <w:r/>
    </w:p>
    <w:p>
      <w:pPr>
        <w:pStyle w:val="983"/>
        <w:widowControl w:val="false"/>
        <w:pBdr/>
        <w:spacing w:line="360" w:lineRule="auto"/>
        <w:ind w:right="-142" w:firstLine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83"/>
        <w:widowControl w:val="false"/>
        <w:pBdr/>
        <w:spacing w:line="360" w:lineRule="auto"/>
        <w:ind w:right="-142" w:firstLine="1418"/>
        <w:contextualSpacing w:val="tru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============ATA da </w:t>
      </w:r>
      <w:r>
        <w:rPr>
          <w:rFonts w:ascii="Arial" w:hAnsi="Arial" w:cs="Arial"/>
          <w:b/>
          <w:sz w:val="24"/>
          <w:szCs w:val="24"/>
        </w:rPr>
        <w:t xml:space="preserve">4</w:t>
      </w:r>
      <w:r>
        <w:rPr>
          <w:rFonts w:ascii="Arial" w:hAnsi="Arial" w:cs="Arial"/>
          <w:b/>
          <w:sz w:val="24"/>
          <w:szCs w:val="24"/>
        </w:rPr>
        <w:t xml:space="preserve">ª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quarta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b/>
          <w:sz w:val="24"/>
          <w:szCs w:val="24"/>
        </w:rPr>
        <w:t xml:space="preserve"> SESSÃO </w:t>
      </w:r>
      <w:r>
        <w:rPr>
          <w:rFonts w:ascii="Arial" w:hAnsi="Arial" w:cs="Arial"/>
          <w:b/>
          <w:sz w:val="24"/>
          <w:szCs w:val="24"/>
        </w:rPr>
        <w:t xml:space="preserve">EX</w:t>
      </w:r>
      <w:r>
        <w:rPr>
          <w:rFonts w:ascii="Arial" w:hAnsi="Arial" w:cs="Arial"/>
          <w:b/>
          <w:sz w:val="24"/>
          <w:szCs w:val="24"/>
        </w:rPr>
        <w:t xml:space="preserve">TRA</w:t>
      </w:r>
      <w:r>
        <w:rPr>
          <w:rFonts w:ascii="Arial" w:hAnsi="Arial" w:cs="Arial"/>
          <w:b/>
          <w:sz w:val="24"/>
          <w:szCs w:val="24"/>
        </w:rPr>
        <w:t xml:space="preserve">ORDINÁRIA</w:t>
      </w:r>
      <w:r>
        <w:rPr>
          <w:rFonts w:ascii="Arial" w:hAnsi="Arial" w:cs="Arial"/>
          <w:sz w:val="24"/>
          <w:szCs w:val="24"/>
        </w:rPr>
        <w:t xml:space="preserve"> da Câmara Municipal de Franco da Rocha, do 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º (</w:t>
      </w:r>
      <w:r>
        <w:rPr>
          <w:rFonts w:ascii="Arial" w:hAnsi="Arial" w:cs="Arial"/>
          <w:sz w:val="24"/>
          <w:szCs w:val="24"/>
        </w:rPr>
        <w:t xml:space="preserve">segundo</w:t>
      </w:r>
      <w:r>
        <w:rPr>
          <w:rFonts w:ascii="Arial" w:hAnsi="Arial" w:cs="Arial"/>
          <w:sz w:val="24"/>
          <w:szCs w:val="24"/>
        </w:rPr>
        <w:t xml:space="preserve">) ano da 1</w:t>
      </w:r>
      <w:r>
        <w:rPr>
          <w:rFonts w:ascii="Arial" w:hAnsi="Arial" w:cs="Arial"/>
          <w:sz w:val="24"/>
          <w:szCs w:val="24"/>
        </w:rPr>
        <w:t xml:space="preserve">9</w:t>
      </w:r>
      <w:r>
        <w:rPr>
          <w:rFonts w:ascii="Arial" w:hAnsi="Arial" w:cs="Arial"/>
          <w:sz w:val="24"/>
          <w:szCs w:val="24"/>
        </w:rPr>
        <w:t xml:space="preserve">ª (décima </w:t>
      </w:r>
      <w:r>
        <w:rPr>
          <w:rFonts w:ascii="Arial" w:hAnsi="Arial" w:cs="Arial"/>
          <w:sz w:val="24"/>
          <w:szCs w:val="24"/>
        </w:rPr>
        <w:t xml:space="preserve">nona</w:t>
      </w:r>
      <w:r>
        <w:rPr>
          <w:rFonts w:ascii="Arial" w:hAnsi="Arial" w:cs="Arial"/>
          <w:sz w:val="24"/>
          <w:szCs w:val="24"/>
        </w:rPr>
        <w:t xml:space="preserve">) Legislatura, realizada n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segundo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 do mês de </w:t>
      </w:r>
      <w:r>
        <w:rPr>
          <w:rFonts w:ascii="Arial" w:hAnsi="Arial" w:cs="Arial"/>
          <w:sz w:val="24"/>
          <w:szCs w:val="24"/>
        </w:rPr>
        <w:t xml:space="preserve">abril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ano de dois mil e vinte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seis </w:t>
      </w: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b/>
          <w:sz w:val="24"/>
          <w:szCs w:val="24"/>
        </w:rPr>
        <w:t xml:space="preserve">02</w:t>
      </w:r>
      <w:r>
        <w:rPr>
          <w:rFonts w:ascii="Arial" w:hAnsi="Arial" w:cs="Arial"/>
          <w:b/>
          <w:sz w:val="24"/>
          <w:szCs w:val="24"/>
        </w:rPr>
        <w:t xml:space="preserve">/</w:t>
      </w:r>
      <w:r>
        <w:rPr>
          <w:rFonts w:ascii="Arial" w:hAnsi="Arial" w:cs="Arial"/>
          <w:b/>
          <w:sz w:val="24"/>
          <w:szCs w:val="24"/>
        </w:rPr>
        <w:t xml:space="preserve">04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convocada para </w:t>
      </w:r>
      <w:r>
        <w:rPr>
          <w:rFonts w:ascii="Arial" w:hAnsi="Arial" w:eastAsia="Lucida Sans Unicode" w:cs="Arial"/>
          <w:bCs/>
          <w:sz w:val="24"/>
          <w:szCs w:val="24"/>
        </w:rPr>
        <w:t xml:space="preserve">às 10</w:t>
      </w:r>
      <w:r>
        <w:rPr>
          <w:rFonts w:ascii="Arial" w:hAnsi="Arial" w:eastAsia="Lucida Sans Unicode" w:cs="Arial"/>
          <w:bCs/>
          <w:sz w:val="24"/>
          <w:szCs w:val="24"/>
        </w:rPr>
        <w:t xml:space="preserve"> </w:t>
      </w:r>
      <w:r>
        <w:rPr>
          <w:rFonts w:ascii="Arial" w:hAnsi="Arial" w:eastAsia="Lucida Sans Unicode" w:cs="Arial"/>
          <w:bCs/>
          <w:sz w:val="24"/>
          <w:szCs w:val="24"/>
        </w:rPr>
        <w:t xml:space="preserve">horas e </w:t>
      </w:r>
      <w:r>
        <w:rPr>
          <w:rFonts w:ascii="Arial" w:hAnsi="Arial" w:eastAsia="Lucida Sans Unicode" w:cs="Arial"/>
          <w:bCs/>
          <w:sz w:val="24"/>
          <w:szCs w:val="24"/>
        </w:rPr>
        <w:t xml:space="preserve">3</w:t>
      </w:r>
      <w:r>
        <w:rPr>
          <w:rFonts w:ascii="Arial" w:hAnsi="Arial" w:eastAsia="Lucida Sans Unicode" w:cs="Arial"/>
          <w:bCs/>
          <w:sz w:val="24"/>
          <w:szCs w:val="24"/>
        </w:rPr>
        <w:t xml:space="preserve">0 </w:t>
      </w:r>
      <w:r>
        <w:rPr>
          <w:rFonts w:ascii="Arial" w:hAnsi="Arial" w:eastAsia="Lucida Sans Unicode" w:cs="Arial"/>
          <w:bCs/>
          <w:sz w:val="24"/>
          <w:szCs w:val="24"/>
        </w:rPr>
        <w:t xml:space="preserve">minutos</w:t>
      </w:r>
      <w:r>
        <w:rPr>
          <w:rFonts w:ascii="Arial" w:hAnsi="Arial" w:eastAsia="Lucida Sans Unicode" w:cs="Arial"/>
          <w:bCs/>
          <w:sz w:val="24"/>
          <w:szCs w:val="24"/>
        </w:rPr>
        <w:t xml:space="preserve"> e com início às </w:t>
      </w:r>
      <w:r>
        <w:rPr>
          <w:rFonts w:ascii="Arial" w:hAnsi="Arial" w:eastAsia="Lucida Sans Unicode" w:cs="Arial"/>
          <w:bCs/>
          <w:sz w:val="24"/>
          <w:szCs w:val="24"/>
        </w:rPr>
        <w:t xml:space="preserve">10 horas e</w:t>
      </w:r>
      <w:r>
        <w:rPr>
          <w:rFonts w:ascii="Arial" w:hAnsi="Arial" w:eastAsia="Lucida Sans Unicode" w:cs="Arial"/>
          <w:bCs/>
          <w:sz w:val="24"/>
          <w:szCs w:val="24"/>
        </w:rPr>
        <w:t xml:space="preserve"> 33</w:t>
      </w:r>
      <w:r>
        <w:rPr>
          <w:rFonts w:ascii="Arial" w:hAnsi="Arial" w:eastAsia="Lucida Sans Unicode" w:cs="Arial"/>
          <w:bCs/>
          <w:sz w:val="24"/>
          <w:szCs w:val="24"/>
        </w:rPr>
        <w:t xml:space="preserve"> minutos</w:t>
      </w:r>
      <w:r>
        <w:rPr>
          <w:rFonts w:ascii="Arial" w:hAnsi="Arial" w:eastAsia="Lucida Sans Unicode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Edifício da Edilidade, </w:t>
      </w:r>
      <w:r>
        <w:rPr>
          <w:rFonts w:ascii="Arial" w:hAnsi="Arial" w:cs="Arial"/>
          <w:sz w:val="24"/>
          <w:szCs w:val="24"/>
        </w:rPr>
        <w:t xml:space="preserve">situado na Praça da Liberdade, nº 10 – Centro, de conformidade com as alíneas “a” e “s” do inciso I do artigo 31 do Regimento Interno. </w:t>
      </w:r>
      <w:r>
        <w:rPr>
          <w:rFonts w:ascii="Arial" w:hAnsi="Arial" w:cs="Arial"/>
          <w:color w:val="0d0d0d"/>
          <w:sz w:val="24"/>
          <w:szCs w:val="24"/>
        </w:rPr>
        <w:t xml:space="preserve">PRESIDENTE: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1º SECRETÁRIO: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color w:val="0d0d0d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2º SECRETÁRIO: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color w:val="0d0d0d"/>
          <w:sz w:val="24"/>
          <w:szCs w:val="24"/>
        </w:rPr>
        <w:t xml:space="preserve">. E através do painel eletrônico, constatou-se a presença dos seguintes Vereadores: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ANDERSON JOSÉ FIDELIS, CESAR AUGUSTO CAMPOS RODRIGUES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Vice-Presidente</w:t>
      </w:r>
      <w:r>
        <w:rPr>
          <w:rFonts w:ascii="Arial" w:hAnsi="Arial" w:cs="Arial"/>
          <w:b/>
          <w:bCs/>
          <w:sz w:val="24"/>
          <w:szCs w:val="24"/>
        </w:rPr>
        <w:t xml:space="preserve">, ERIC CLAPTON VALINI, FR</w:t>
      </w:r>
      <w:r>
        <w:rPr>
          <w:rFonts w:ascii="Arial" w:hAnsi="Arial" w:cs="Arial"/>
          <w:b/>
          <w:bCs/>
          <w:sz w:val="24"/>
          <w:szCs w:val="24"/>
        </w:rPr>
        <w:t xml:space="preserve">ANCISCO EMERSON HONÓRIO DA ROCHA, GEORGE JOVENTINO DOS SANTOS, JOSÉ JAILSON ANDRADE DE LIMA, RAMON ESTEVES DE MELO ROCHA, RODRIGO DA SILVA COSTA, RODRIGO VINICIUS DE LIMA e SHEILA OLIVEIRA RENTEIRO. </w:t>
      </w:r>
      <w:r>
        <w:rPr>
          <w:rFonts w:ascii="Arial" w:hAnsi="Arial" w:cs="Arial"/>
          <w:sz w:val="24"/>
          <w:szCs w:val="24"/>
        </w:rPr>
        <w:t xml:space="preserve">Feito isto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e havendo número legal (</w:t>
      </w:r>
      <w:r>
        <w:rPr>
          <w:rFonts w:ascii="Arial" w:hAnsi="Arial" w:cs="Arial"/>
          <w:sz w:val="24"/>
          <w:szCs w:val="24"/>
        </w:rPr>
        <w:t xml:space="preserve">13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vereadores presentes), o Senhor Presidente declarou aberta a presente Sessão, pronunciando as seguintes palavras: </w:t>
      </w:r>
      <w:r>
        <w:rPr>
          <w:rFonts w:ascii="Arial" w:hAnsi="Arial" w:cs="Arial"/>
          <w:i/>
          <w:sz w:val="24"/>
          <w:szCs w:val="24"/>
        </w:rPr>
        <w:t xml:space="preserve">“Sob a proteção de Deus e em nome da Comunidade, i</w:t>
      </w:r>
      <w:r>
        <w:rPr>
          <w:rFonts w:ascii="Arial" w:hAnsi="Arial" w:cs="Arial"/>
          <w:i/>
          <w:sz w:val="24"/>
          <w:szCs w:val="24"/>
        </w:rPr>
        <w:t xml:space="preserve">niciamos os </w:t>
      </w:r>
      <w:r>
        <w:rPr>
          <w:rFonts w:ascii="Arial" w:hAnsi="Arial" w:cs="Arial"/>
          <w:i/>
          <w:sz w:val="24"/>
          <w:szCs w:val="24"/>
        </w:rPr>
        <w:t xml:space="preserve">nossos trabalhos</w:t>
      </w:r>
      <w:r>
        <w:rPr>
          <w:rFonts w:ascii="Arial" w:hAnsi="Arial" w:cs="Arial"/>
          <w:i/>
          <w:sz w:val="24"/>
          <w:szCs w:val="24"/>
        </w:rPr>
        <w:t xml:space="preserve">”</w:t>
      </w:r>
      <w:r>
        <w:rPr>
          <w:rFonts w:ascii="Arial" w:hAnsi="Arial" w:cs="Arial"/>
          <w:sz w:val="24"/>
          <w:szCs w:val="24"/>
        </w:rPr>
        <w:t xml:space="preserve">. Em seguida, solicitou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Nobre </w:t>
      </w: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Sheila Oliveira Renteiro </w:t>
      </w:r>
      <w:r>
        <w:rPr>
          <w:rFonts w:ascii="Arial" w:hAnsi="Arial" w:cs="Arial"/>
          <w:sz w:val="24"/>
          <w:szCs w:val="24"/>
        </w:rPr>
        <w:t xml:space="preserve">que fizesse a leitura </w:t>
      </w:r>
      <w:r>
        <w:rPr>
          <w:rFonts w:ascii="Arial" w:hAnsi="Arial" w:cs="Arial"/>
          <w:sz w:val="24"/>
          <w:szCs w:val="24"/>
        </w:rPr>
        <w:t xml:space="preserve">de um trecho da Bíblia. </w:t>
      </w:r>
      <w:r>
        <w:rPr>
          <w:rFonts w:ascii="Arial" w:hAnsi="Arial" w:cs="Arial"/>
          <w:sz w:val="24"/>
          <w:szCs w:val="24"/>
        </w:rPr>
        <w:t xml:space="preserve">Foi lido: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</w:t>
      </w:r>
      <w:r>
        <w:rPr>
          <w:rFonts w:ascii="Arial" w:hAnsi="Arial" w:cs="Arial"/>
          <w:sz w:val="24"/>
          <w:szCs w:val="24"/>
        </w:rPr>
        <w:t xml:space="preserve">Salmo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75</w:t>
      </w:r>
      <w:r>
        <w:rPr>
          <w:rFonts w:ascii="Arial" w:hAnsi="Arial" w:cs="Arial"/>
          <w:sz w:val="24"/>
          <w:szCs w:val="24"/>
        </w:rPr>
        <w:t xml:space="preserve">”</w:t>
      </w:r>
      <w:r>
        <w:rPr>
          <w:rFonts w:ascii="Arial" w:hAnsi="Arial" w:cs="Arial"/>
          <w:sz w:val="24"/>
          <w:szCs w:val="24"/>
        </w:rPr>
        <w:t xml:space="preserve">.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Feito isto, o Senhor Presidente agradeceu a presença de todos os presentes, servidores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público de casa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ecretário de </w:t>
      </w:r>
      <w:r>
        <w:rPr>
          <w:rFonts w:ascii="Arial" w:hAnsi="Arial" w:cs="Arial"/>
          <w:sz w:val="24"/>
          <w:szCs w:val="24"/>
        </w:rPr>
        <w:t xml:space="preserve">G</w:t>
      </w:r>
      <w:r>
        <w:rPr>
          <w:rFonts w:ascii="Arial" w:hAnsi="Arial" w:cs="Arial"/>
          <w:sz w:val="24"/>
          <w:szCs w:val="24"/>
        </w:rPr>
        <w:t xml:space="preserve">overno Ricardo </w:t>
      </w:r>
      <w:r>
        <w:rPr>
          <w:rFonts w:ascii="Arial" w:hAnsi="Arial" w:cs="Arial"/>
          <w:sz w:val="24"/>
          <w:szCs w:val="24"/>
        </w:rPr>
        <w:t xml:space="preserve">Costa</w:t>
      </w:r>
      <w:r>
        <w:rPr>
          <w:rFonts w:ascii="Arial" w:hAnsi="Arial" w:cs="Arial"/>
          <w:sz w:val="24"/>
          <w:szCs w:val="24"/>
        </w:rPr>
        <w:t xml:space="preserve"> e a imprensa presente, também iniciou sua fala, justificando o motivo </w:t>
      </w:r>
      <w:r>
        <w:rPr>
          <w:rFonts w:ascii="Arial" w:hAnsi="Arial" w:cs="Arial"/>
          <w:sz w:val="24"/>
          <w:szCs w:val="24"/>
        </w:rPr>
        <w:t xml:space="preserve">da realização </w:t>
      </w:r>
      <w:r>
        <w:rPr>
          <w:rFonts w:ascii="Arial" w:hAnsi="Arial" w:cs="Arial"/>
          <w:sz w:val="24"/>
          <w:szCs w:val="24"/>
        </w:rPr>
        <w:t xml:space="preserve">des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a sessão extraordinária.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Ato contínuo, o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enhor Presidente </w:t>
      </w:r>
      <w:r>
        <w:rPr>
          <w:rFonts w:ascii="Arial" w:hAnsi="Arial" w:cs="Arial"/>
          <w:iCs/>
          <w:sz w:val="24"/>
          <w:szCs w:val="24"/>
        </w:rPr>
        <w:t xml:space="preserve">passou </w:t>
      </w:r>
      <w:r>
        <w:rPr>
          <w:rFonts w:ascii="Arial" w:hAnsi="Arial" w:cs="Arial"/>
          <w:sz w:val="24"/>
          <w:szCs w:val="24"/>
        </w:rPr>
        <w:t xml:space="preserve">para a</w:t>
      </w:r>
      <w:r>
        <w:rPr>
          <w:rFonts w:ascii="Arial" w:hAnsi="Arial" w:cs="Arial"/>
          <w:b/>
          <w:sz w:val="24"/>
          <w:szCs w:val="24"/>
        </w:rPr>
        <w:t xml:space="preserve"> ORDEM DO DIA </w:t>
      </w:r>
      <w:r>
        <w:rPr>
          <w:rFonts w:ascii="Arial" w:hAnsi="Arial" w:cs="Arial"/>
          <w:sz w:val="24"/>
          <w:szCs w:val="24"/>
        </w:rPr>
        <w:t xml:space="preserve">na forma do </w:t>
      </w:r>
      <w:r>
        <w:rPr>
          <w:rFonts w:ascii="Arial" w:hAnsi="Arial" w:cs="Arial"/>
          <w:b/>
          <w:sz w:val="24"/>
          <w:szCs w:val="24"/>
        </w:rPr>
        <w:t xml:space="preserve">EDITAL nº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00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ÚNIC</w:t>
      </w:r>
      <w:r>
        <w:rPr>
          <w:rFonts w:ascii="Arial" w:hAnsi="Arial" w:cs="Arial"/>
          <w:b/>
          <w:sz w:val="24"/>
          <w:szCs w:val="24"/>
          <w:u w:val="single"/>
        </w:rPr>
        <w:t xml:space="preserve">A DISCUSSÃO E VOTAÇÃO DO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PROJETO DE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LEI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nº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0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29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/202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6</w:t>
      </w:r>
      <w:r>
        <w:rPr>
          <w:rFonts w:ascii="Arial" w:hAnsi="Arial" w:cs="Arial"/>
          <w:b/>
          <w:b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de autoria da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Executivo Municipal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, dispondo sobre: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“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lteração da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ei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M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unicipal nº 1.853, de 17 de dezembro de 2025, para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utorizar 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ontratação de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peração de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rédito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também junto à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aixa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conômica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F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ederal, 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á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utras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rovidências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"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Solicitado os pareceres verbais dos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Membros das Comissões de Constituição e Justi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ç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; Sistematização e Redação; Finanças e Orçamento; </w:t>
      </w:r>
      <w:r>
        <w:rPr>
          <w:rFonts w:ascii="Arial" w:hAnsi="Arial" w:cs="Arial"/>
          <w:bCs/>
          <w:sz w:val="24"/>
          <w:szCs w:val="24"/>
        </w:rPr>
        <w:t xml:space="preserve">H</w:t>
      </w:r>
      <w:r>
        <w:rPr>
          <w:rFonts w:ascii="Arial" w:hAnsi="Arial" w:cs="Arial"/>
          <w:bCs/>
          <w:sz w:val="24"/>
          <w:szCs w:val="24"/>
        </w:rPr>
        <w:t xml:space="preserve">abitação, </w:t>
      </w:r>
      <w:r>
        <w:rPr>
          <w:rFonts w:ascii="Arial" w:hAnsi="Arial" w:cs="Arial"/>
          <w:bCs/>
          <w:sz w:val="24"/>
          <w:szCs w:val="24"/>
        </w:rPr>
        <w:t xml:space="preserve">O</w:t>
      </w:r>
      <w:r>
        <w:rPr>
          <w:rFonts w:ascii="Arial" w:hAnsi="Arial" w:cs="Arial"/>
          <w:bCs/>
          <w:sz w:val="24"/>
          <w:szCs w:val="24"/>
        </w:rPr>
        <w:t xml:space="preserve">bras,</w:t>
      </w:r>
      <w:r>
        <w:rPr>
          <w:rFonts w:ascii="Arial" w:hAnsi="Arial" w:cs="Arial"/>
          <w:bCs/>
          <w:sz w:val="24"/>
          <w:szCs w:val="24"/>
        </w:rPr>
        <w:t xml:space="preserve"> I</w:t>
      </w:r>
      <w:r>
        <w:rPr>
          <w:rFonts w:ascii="Arial" w:hAnsi="Arial" w:cs="Arial"/>
          <w:bCs/>
          <w:sz w:val="24"/>
          <w:szCs w:val="24"/>
        </w:rPr>
        <w:t xml:space="preserve">nfraestrutura </w:t>
      </w:r>
      <w:r>
        <w:rPr>
          <w:rFonts w:ascii="Arial" w:hAnsi="Arial" w:cs="Arial"/>
          <w:bCs/>
          <w:sz w:val="24"/>
          <w:szCs w:val="24"/>
        </w:rPr>
        <w:t xml:space="preserve">M</w:t>
      </w:r>
      <w:r>
        <w:rPr>
          <w:rFonts w:ascii="Arial" w:hAnsi="Arial" w:cs="Arial"/>
          <w:bCs/>
          <w:sz w:val="24"/>
          <w:szCs w:val="24"/>
        </w:rPr>
        <w:t xml:space="preserve">unicipal,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lanejamento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U</w:t>
      </w:r>
      <w:r>
        <w:rPr>
          <w:rFonts w:ascii="Arial" w:hAnsi="Arial" w:cs="Arial"/>
          <w:bCs/>
          <w:sz w:val="24"/>
          <w:szCs w:val="24"/>
        </w:rPr>
        <w:t xml:space="preserve">so, </w:t>
      </w:r>
      <w:r>
        <w:rPr>
          <w:rFonts w:ascii="Arial" w:hAnsi="Arial" w:cs="Arial"/>
          <w:bCs/>
          <w:sz w:val="24"/>
          <w:szCs w:val="24"/>
        </w:rPr>
        <w:t xml:space="preserve">O</w:t>
      </w:r>
      <w:r>
        <w:rPr>
          <w:rFonts w:ascii="Arial" w:hAnsi="Arial" w:cs="Arial"/>
          <w:bCs/>
          <w:sz w:val="24"/>
          <w:szCs w:val="24"/>
        </w:rPr>
        <w:t xml:space="preserve">cupação e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arcelamento do </w:t>
      </w:r>
      <w:r>
        <w:rPr>
          <w:rFonts w:ascii="Arial" w:hAnsi="Arial" w:cs="Arial"/>
          <w:bCs/>
          <w:sz w:val="24"/>
          <w:szCs w:val="24"/>
        </w:rPr>
        <w:t xml:space="preserve">S</w:t>
      </w:r>
      <w:r>
        <w:rPr>
          <w:rFonts w:ascii="Arial" w:hAnsi="Arial" w:cs="Arial"/>
          <w:bCs/>
          <w:sz w:val="24"/>
          <w:szCs w:val="24"/>
        </w:rPr>
        <w:t xml:space="preserve">olo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</w:t>
      </w:r>
      <w:r>
        <w:rPr>
          <w:rFonts w:ascii="Arial" w:hAnsi="Arial" w:cs="Arial"/>
          <w:bCs/>
          <w:sz w:val="24"/>
          <w:szCs w:val="24"/>
        </w:rPr>
        <w:t xml:space="preserve">erviços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úblicos e </w:t>
      </w:r>
      <w:r>
        <w:rPr>
          <w:rFonts w:ascii="Arial" w:hAnsi="Arial" w:cs="Arial"/>
          <w:bCs/>
          <w:sz w:val="24"/>
          <w:szCs w:val="24"/>
        </w:rPr>
        <w:t xml:space="preserve">U</w:t>
      </w:r>
      <w:r>
        <w:rPr>
          <w:rFonts w:ascii="Arial" w:hAnsi="Arial" w:cs="Arial"/>
          <w:bCs/>
          <w:sz w:val="24"/>
          <w:szCs w:val="24"/>
        </w:rPr>
        <w:t xml:space="preserve">rbanismo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</w:t>
      </w:r>
      <w:r>
        <w:rPr>
          <w:rFonts w:ascii="Arial" w:hAnsi="Arial" w:cs="Arial"/>
          <w:bCs/>
          <w:sz w:val="24"/>
          <w:szCs w:val="24"/>
        </w:rPr>
        <w:t xml:space="preserve">ransporte e </w:t>
      </w:r>
      <w:r>
        <w:rPr>
          <w:rFonts w:ascii="Arial" w:hAnsi="Arial" w:cs="Arial"/>
          <w:bCs/>
          <w:sz w:val="24"/>
          <w:szCs w:val="24"/>
        </w:rPr>
        <w:t xml:space="preserve">M</w:t>
      </w:r>
      <w:r>
        <w:rPr>
          <w:rFonts w:ascii="Arial" w:hAnsi="Arial" w:cs="Arial"/>
          <w:bCs/>
          <w:sz w:val="24"/>
          <w:szCs w:val="24"/>
        </w:rPr>
        <w:t xml:space="preserve">obilidade </w:t>
      </w:r>
      <w:r>
        <w:rPr>
          <w:rFonts w:ascii="Arial" w:hAnsi="Arial" w:cs="Arial"/>
          <w:bCs/>
          <w:sz w:val="24"/>
          <w:szCs w:val="24"/>
        </w:rPr>
        <w:t xml:space="preserve">U</w:t>
      </w:r>
      <w:r>
        <w:rPr>
          <w:rFonts w:ascii="Arial" w:hAnsi="Arial" w:cs="Arial"/>
          <w:bCs/>
          <w:sz w:val="24"/>
          <w:szCs w:val="24"/>
        </w:rPr>
        <w:t xml:space="preserve">rbana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</w:t>
      </w:r>
      <w:r>
        <w:rPr>
          <w:rFonts w:ascii="Arial" w:hAnsi="Arial" w:cs="Arial"/>
          <w:bCs/>
          <w:sz w:val="24"/>
          <w:szCs w:val="24"/>
        </w:rPr>
        <w:t xml:space="preserve">efesa e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reservação do </w:t>
      </w:r>
      <w:r>
        <w:rPr>
          <w:rFonts w:ascii="Arial" w:hAnsi="Arial" w:cs="Arial"/>
          <w:bCs/>
          <w:sz w:val="24"/>
          <w:szCs w:val="24"/>
        </w:rPr>
        <w:t xml:space="preserve">M</w:t>
      </w:r>
      <w:r>
        <w:rPr>
          <w:rFonts w:ascii="Arial" w:hAnsi="Arial" w:cs="Arial"/>
          <w:bCs/>
          <w:sz w:val="24"/>
          <w:szCs w:val="24"/>
        </w:rPr>
        <w:t xml:space="preserve">eio </w:t>
      </w:r>
      <w:r>
        <w:rPr>
          <w:rFonts w:ascii="Arial" w:hAnsi="Arial" w:cs="Arial"/>
          <w:bCs/>
          <w:sz w:val="24"/>
          <w:szCs w:val="24"/>
        </w:rPr>
        <w:t xml:space="preserve">A</w:t>
      </w:r>
      <w:r>
        <w:rPr>
          <w:rFonts w:ascii="Arial" w:hAnsi="Arial" w:cs="Arial"/>
          <w:bCs/>
          <w:sz w:val="24"/>
          <w:szCs w:val="24"/>
        </w:rPr>
        <w:t xml:space="preserve">mbiente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</w:t>
      </w:r>
      <w:r>
        <w:rPr>
          <w:rFonts w:ascii="Arial" w:hAnsi="Arial" w:cs="Arial"/>
          <w:bCs/>
          <w:sz w:val="24"/>
          <w:szCs w:val="24"/>
        </w:rPr>
        <w:t xml:space="preserve">ducação, </w:t>
      </w:r>
      <w:r>
        <w:rPr>
          <w:rFonts w:ascii="Arial" w:hAnsi="Arial" w:cs="Arial"/>
          <w:bCs/>
          <w:sz w:val="24"/>
          <w:szCs w:val="24"/>
        </w:rPr>
        <w:t xml:space="preserve">C</w:t>
      </w:r>
      <w:r>
        <w:rPr>
          <w:rFonts w:ascii="Arial" w:hAnsi="Arial" w:cs="Arial"/>
          <w:bCs/>
          <w:sz w:val="24"/>
          <w:szCs w:val="24"/>
        </w:rPr>
        <w:t xml:space="preserve">ultura, </w:t>
      </w:r>
      <w:r>
        <w:rPr>
          <w:rFonts w:ascii="Arial" w:hAnsi="Arial" w:cs="Arial"/>
          <w:bCs/>
          <w:sz w:val="24"/>
          <w:szCs w:val="24"/>
        </w:rPr>
        <w:t xml:space="preserve">E</w:t>
      </w:r>
      <w:r>
        <w:rPr>
          <w:rFonts w:ascii="Arial" w:hAnsi="Arial" w:cs="Arial"/>
          <w:bCs/>
          <w:sz w:val="24"/>
          <w:szCs w:val="24"/>
        </w:rPr>
        <w:t xml:space="preserve">sporte e </w:t>
      </w:r>
      <w:r>
        <w:rPr>
          <w:rFonts w:ascii="Arial" w:hAnsi="Arial" w:cs="Arial"/>
          <w:bCs/>
          <w:sz w:val="24"/>
          <w:szCs w:val="24"/>
        </w:rPr>
        <w:t xml:space="preserve">T</w:t>
      </w:r>
      <w:r>
        <w:rPr>
          <w:rFonts w:ascii="Arial" w:hAnsi="Arial" w:cs="Arial"/>
          <w:bCs/>
          <w:sz w:val="24"/>
          <w:szCs w:val="24"/>
        </w:rPr>
        <w:t xml:space="preserve">urismo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</w:t>
      </w:r>
      <w:r>
        <w:rPr>
          <w:rFonts w:ascii="Arial" w:hAnsi="Arial" w:cs="Arial"/>
          <w:bCs/>
          <w:sz w:val="24"/>
          <w:szCs w:val="24"/>
        </w:rPr>
        <w:t xml:space="preserve">aúde, </w:t>
      </w:r>
      <w:r>
        <w:rPr>
          <w:rFonts w:ascii="Arial" w:hAnsi="Arial" w:cs="Arial"/>
          <w:bCs/>
          <w:sz w:val="24"/>
          <w:szCs w:val="24"/>
        </w:rPr>
        <w:t xml:space="preserve">A</w:t>
      </w:r>
      <w:r>
        <w:rPr>
          <w:rFonts w:ascii="Arial" w:hAnsi="Arial" w:cs="Arial"/>
          <w:bCs/>
          <w:sz w:val="24"/>
          <w:szCs w:val="24"/>
        </w:rPr>
        <w:t xml:space="preserve">ssistência e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revidência </w:t>
      </w:r>
      <w:r>
        <w:rPr>
          <w:rFonts w:ascii="Arial" w:hAnsi="Arial" w:cs="Arial"/>
          <w:bCs/>
          <w:sz w:val="24"/>
          <w:szCs w:val="24"/>
        </w:rPr>
        <w:t xml:space="preserve">S</w:t>
      </w:r>
      <w:r>
        <w:rPr>
          <w:rFonts w:ascii="Arial" w:hAnsi="Arial" w:cs="Arial"/>
          <w:bCs/>
          <w:sz w:val="24"/>
          <w:szCs w:val="24"/>
        </w:rPr>
        <w:t xml:space="preserve">ocial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</w:t>
      </w:r>
      <w:r>
        <w:rPr>
          <w:rFonts w:ascii="Arial" w:hAnsi="Arial" w:cs="Arial"/>
          <w:bCs/>
          <w:sz w:val="24"/>
          <w:szCs w:val="24"/>
        </w:rPr>
        <w:t xml:space="preserve">dministração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ública </w:t>
      </w:r>
      <w:r>
        <w:rPr>
          <w:rFonts w:ascii="Arial" w:hAnsi="Arial" w:cs="Arial"/>
          <w:bCs/>
          <w:sz w:val="24"/>
          <w:szCs w:val="24"/>
        </w:rPr>
        <w:t xml:space="preserve">M</w:t>
      </w:r>
      <w:r>
        <w:rPr>
          <w:rFonts w:ascii="Arial" w:hAnsi="Arial" w:cs="Arial"/>
          <w:bCs/>
          <w:sz w:val="24"/>
          <w:szCs w:val="24"/>
        </w:rPr>
        <w:t xml:space="preserve">unicipal e </w:t>
      </w:r>
      <w:r>
        <w:rPr>
          <w:rFonts w:ascii="Arial" w:hAnsi="Arial" w:cs="Arial"/>
          <w:bCs/>
          <w:sz w:val="24"/>
          <w:szCs w:val="24"/>
        </w:rPr>
        <w:t xml:space="preserve">R</w:t>
      </w:r>
      <w:r>
        <w:rPr>
          <w:rFonts w:ascii="Arial" w:hAnsi="Arial" w:cs="Arial"/>
          <w:bCs/>
          <w:sz w:val="24"/>
          <w:szCs w:val="24"/>
        </w:rPr>
        <w:t xml:space="preserve">elações do </w:t>
      </w:r>
      <w:r>
        <w:rPr>
          <w:rFonts w:ascii="Arial" w:hAnsi="Arial" w:cs="Arial"/>
          <w:bCs/>
          <w:sz w:val="24"/>
          <w:szCs w:val="24"/>
        </w:rPr>
        <w:t xml:space="preserve">T</w:t>
      </w:r>
      <w:r>
        <w:rPr>
          <w:rFonts w:ascii="Arial" w:hAnsi="Arial" w:cs="Arial"/>
          <w:bCs/>
          <w:sz w:val="24"/>
          <w:szCs w:val="24"/>
        </w:rPr>
        <w:t xml:space="preserve">rabalho</w:t>
      </w:r>
      <w:r>
        <w:rPr>
          <w:rFonts w:ascii="Arial" w:hAnsi="Arial" w:cs="Arial"/>
          <w:bCs/>
          <w:sz w:val="24"/>
          <w:szCs w:val="24"/>
        </w:rPr>
        <w:t xml:space="preserve">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 xml:space="preserve">D</w:t>
      </w:r>
      <w:r>
        <w:rPr>
          <w:rFonts w:ascii="Arial" w:hAnsi="Arial" w:cs="Arial"/>
          <w:bCs/>
          <w:sz w:val="24"/>
          <w:szCs w:val="24"/>
        </w:rPr>
        <w:t xml:space="preserve">efesa e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reservação da </w:t>
      </w:r>
      <w:r>
        <w:rPr>
          <w:rFonts w:ascii="Arial" w:hAnsi="Arial" w:cs="Arial"/>
          <w:bCs/>
          <w:sz w:val="24"/>
          <w:szCs w:val="24"/>
        </w:rPr>
        <w:t xml:space="preserve">C</w:t>
      </w:r>
      <w:r>
        <w:rPr>
          <w:rFonts w:ascii="Arial" w:hAnsi="Arial" w:cs="Arial"/>
          <w:bCs/>
          <w:sz w:val="24"/>
          <w:szCs w:val="24"/>
        </w:rPr>
        <w:t xml:space="preserve">idadania e </w:t>
      </w:r>
      <w:r>
        <w:rPr>
          <w:rFonts w:ascii="Arial" w:hAnsi="Arial" w:cs="Arial"/>
          <w:bCs/>
          <w:sz w:val="24"/>
          <w:szCs w:val="24"/>
        </w:rPr>
        <w:t xml:space="preserve">I</w:t>
      </w:r>
      <w:r>
        <w:rPr>
          <w:rFonts w:ascii="Arial" w:hAnsi="Arial" w:cs="Arial"/>
          <w:bCs/>
          <w:sz w:val="24"/>
          <w:szCs w:val="24"/>
        </w:rPr>
        <w:t xml:space="preserve">niciativa </w:t>
      </w:r>
      <w:r>
        <w:rPr>
          <w:rFonts w:ascii="Arial" w:hAnsi="Arial" w:cs="Arial"/>
          <w:bCs/>
          <w:sz w:val="24"/>
          <w:szCs w:val="24"/>
        </w:rPr>
        <w:t xml:space="preserve">L</w:t>
      </w:r>
      <w:r>
        <w:rPr>
          <w:rFonts w:ascii="Arial" w:hAnsi="Arial" w:cs="Arial"/>
          <w:bCs/>
          <w:sz w:val="24"/>
          <w:szCs w:val="24"/>
        </w:rPr>
        <w:t xml:space="preserve">egislativa </w:t>
      </w:r>
      <w:r>
        <w:rPr>
          <w:rFonts w:ascii="Arial" w:hAnsi="Arial" w:cs="Arial"/>
          <w:bCs/>
          <w:sz w:val="24"/>
          <w:szCs w:val="24"/>
        </w:rPr>
        <w:t xml:space="preserve">P</w:t>
      </w:r>
      <w:r>
        <w:rPr>
          <w:rFonts w:ascii="Arial" w:hAnsi="Arial" w:cs="Arial"/>
          <w:bCs/>
          <w:sz w:val="24"/>
          <w:szCs w:val="24"/>
        </w:rPr>
        <w:t xml:space="preserve">opular </w:t>
      </w:r>
      <w:r>
        <w:rPr>
          <w:rFonts w:ascii="Arial" w:hAnsi="Arial" w:cs="Arial"/>
          <w:bCs/>
          <w:sz w:val="24"/>
          <w:szCs w:val="24"/>
        </w:rPr>
        <w:t xml:space="preserve">M</w:t>
      </w:r>
      <w:r>
        <w:rPr>
          <w:rFonts w:ascii="Arial" w:hAnsi="Arial" w:cs="Arial"/>
          <w:bCs/>
          <w:sz w:val="24"/>
          <w:szCs w:val="24"/>
        </w:rPr>
        <w:t xml:space="preserve">unicipal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. Todos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manifestaram-se de forma favorável. </w:t>
      </w:r>
      <w:r>
        <w:rPr>
          <w:rFonts w:ascii="Arial" w:hAnsi="Arial" w:cs="Arial"/>
          <w:sz w:val="24"/>
          <w:szCs w:val="24"/>
        </w:rPr>
        <w:t xml:space="preserve">Colocado em </w:t>
      </w:r>
      <w:r>
        <w:rPr>
          <w:rFonts w:ascii="Arial" w:hAnsi="Arial" w:cs="Arial"/>
          <w:sz w:val="24"/>
          <w:szCs w:val="24"/>
        </w:rPr>
        <w:t xml:space="preserve">única</w:t>
      </w:r>
      <w:r>
        <w:rPr>
          <w:rFonts w:ascii="Arial" w:hAnsi="Arial" w:cs="Arial"/>
          <w:sz w:val="24"/>
          <w:szCs w:val="24"/>
        </w:rPr>
        <w:t xml:space="preserve"> discussão, </w:t>
      </w:r>
      <w:r>
        <w:rPr>
          <w:rFonts w:ascii="Arial" w:hAnsi="Arial" w:cs="Arial"/>
          <w:sz w:val="24"/>
          <w:szCs w:val="24"/>
        </w:rPr>
        <w:t xml:space="preserve">fizeram</w:t>
      </w:r>
      <w:r>
        <w:rPr>
          <w:rFonts w:ascii="Arial" w:hAnsi="Arial" w:cs="Arial"/>
          <w:sz w:val="24"/>
          <w:szCs w:val="24"/>
        </w:rPr>
        <w:t xml:space="preserve"> uso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palavra </w:t>
      </w:r>
      <w:r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Vereadores</w:t>
      </w:r>
      <w:r>
        <w:rPr>
          <w:rFonts w:ascii="Arial" w:hAnsi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Thiago Roberto Athademos Seixas</w:t>
      </w:r>
      <w:r>
        <w:rPr>
          <w:rFonts w:ascii="Arial" w:hAnsi="Arial" w:cs="Arial"/>
          <w:sz w:val="24"/>
          <w:szCs w:val="24"/>
        </w:rPr>
        <w:t xml:space="preserve"> - Presidente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Sheila Oliveira Renteiro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Cesar Augusto Campos Rodrigues</w:t>
      </w: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Vice-Presidente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Eric Clapton Valini</w:t>
      </w:r>
      <w:r>
        <w:rPr>
          <w:rFonts w:ascii="Arial" w:hAnsi="Arial" w:cs="Arial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Ramon Esteves de Melo Rocha</w:t>
      </w:r>
      <w:r>
        <w:rPr>
          <w:rFonts w:ascii="Arial" w:hAnsi="Arial" w:cs="Arial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Rodrigo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a Silva Costa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Francisco Emerson Honório da Rocha</w:t>
      </w:r>
      <w:r>
        <w:rPr>
          <w:rFonts w:ascii="Arial" w:hAnsi="Arial" w:cs="Arial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Rodrigo Vinicius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 Lima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Reginaldo Muniz Teixeira</w:t>
      </w: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2º Secretário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Anderson José Fidelis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Marcos Roberto Soares Andrade</w:t>
      </w: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1º Secretário</w:t>
      </w:r>
      <w:r>
        <w:rPr>
          <w:rFonts w:ascii="Arial" w:hAnsi="Arial" w:cs="Arial"/>
          <w:sz w:val="24"/>
          <w:szCs w:val="24"/>
        </w:rPr>
        <w:t xml:space="preserve"> 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Jos</w:t>
      </w:r>
      <w:r>
        <w:rPr>
          <w:rFonts w:ascii="Arial" w:hAnsi="Arial" w:cs="Arial"/>
          <w:sz w:val="24"/>
          <w:szCs w:val="24"/>
        </w:rPr>
        <w:t xml:space="preserve">é</w:t>
      </w:r>
      <w:r>
        <w:rPr>
          <w:rFonts w:ascii="Arial" w:hAnsi="Arial" w:cs="Arial"/>
          <w:sz w:val="24"/>
          <w:szCs w:val="24"/>
        </w:rPr>
        <w:t xml:space="preserve"> Jailson Andrade de Lima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Submetido em </w:t>
      </w:r>
      <w:r>
        <w:rPr>
          <w:rFonts w:ascii="Arial" w:hAnsi="Arial" w:cs="Arial"/>
          <w:sz w:val="24"/>
          <w:szCs w:val="24"/>
        </w:rPr>
        <w:t xml:space="preserve">única</w:t>
      </w:r>
      <w:r>
        <w:rPr>
          <w:rFonts w:ascii="Arial" w:hAnsi="Arial" w:cs="Arial"/>
          <w:sz w:val="24"/>
          <w:szCs w:val="24"/>
        </w:rPr>
        <w:t xml:space="preserve"> votação por maioria </w:t>
      </w:r>
      <w:r>
        <w:rPr>
          <w:rFonts w:ascii="Arial" w:hAnsi="Arial" w:cs="Arial"/>
          <w:sz w:val="24"/>
          <w:szCs w:val="24"/>
        </w:rPr>
        <w:t xml:space="preserve">qualificada</w:t>
      </w:r>
      <w:r>
        <w:rPr>
          <w:rFonts w:ascii="Arial" w:hAnsi="Arial" w:cs="Arial"/>
          <w:sz w:val="24"/>
          <w:szCs w:val="24"/>
        </w:rPr>
        <w:t xml:space="preserve"> de votos </w:t>
      </w:r>
      <w:r>
        <w:rPr>
          <w:rFonts w:ascii="Arial" w:hAnsi="Arial" w:cs="Arial"/>
          <w:sz w:val="24"/>
          <w:szCs w:val="24"/>
        </w:rPr>
        <w:t xml:space="preserve">através </w:t>
      </w:r>
      <w:r>
        <w:rPr>
          <w:rFonts w:ascii="Arial" w:hAnsi="Arial" w:cs="Arial"/>
          <w:sz w:val="24"/>
          <w:szCs w:val="24"/>
        </w:rPr>
        <w:t xml:space="preserve">do painel eletrônico</w:t>
      </w:r>
      <w:r>
        <w:rPr>
          <w:rFonts w:ascii="Arial" w:hAnsi="Arial" w:cs="Arial"/>
          <w:sz w:val="24"/>
          <w:szCs w:val="24"/>
        </w:rPr>
        <w:t xml:space="preserve">, constatou-se aprovação unânime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DESPACHO: Em </w:t>
      </w:r>
      <w:r>
        <w:rPr>
          <w:rFonts w:ascii="Arial" w:hAnsi="Arial" w:cs="Arial"/>
          <w:b/>
          <w:sz w:val="24"/>
          <w:szCs w:val="24"/>
        </w:rPr>
        <w:t xml:space="preserve">única</w:t>
      </w:r>
      <w:r>
        <w:rPr>
          <w:rFonts w:ascii="Arial" w:hAnsi="Arial" w:cs="Arial"/>
          <w:b/>
          <w:sz w:val="24"/>
          <w:szCs w:val="24"/>
        </w:rPr>
        <w:t xml:space="preserve"> discussão e v</w:t>
      </w:r>
      <w:r>
        <w:rPr>
          <w:rFonts w:ascii="Arial" w:hAnsi="Arial" w:cs="Arial"/>
          <w:b/>
          <w:sz w:val="24"/>
          <w:szCs w:val="24"/>
        </w:rPr>
        <w:t xml:space="preserve">otação, aprovado por unanimidade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AUTÓGRAFO</w:t>
      </w:r>
      <w:r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 xml:space="preserve">32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6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ÚNICA DISCUSSÃO E VOTAÇÃO DO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PROJETO DE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LEI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nº 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0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30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/202</w:t>
      </w:r>
      <w:r>
        <w:rPr>
          <w:rFonts w:ascii="Arial" w:hAnsi="Arial" w:cs="Arial"/>
          <w:b/>
          <w:bCs/>
          <w:color w:val="0d0d0d"/>
          <w:sz w:val="24"/>
          <w:szCs w:val="24"/>
          <w:u w:val="single"/>
          <w:lang w:eastAsia="pt-BR"/>
        </w:rPr>
        <w:t xml:space="preserve">6</w:t>
      </w:r>
      <w:r>
        <w:rPr>
          <w:rFonts w:ascii="Arial" w:hAnsi="Arial" w:cs="Arial"/>
          <w:b/>
          <w:b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de autoria da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Executivo Municipal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, dispondo sobre: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“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utoriza o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oder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xecutivo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M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unicipal 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ontratar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peração de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rédito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com a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esenvolve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SP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ferece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g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arantias 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á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utras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rovidências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”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.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Solicitado os pareceres verbais dos Membros das Comissões de Constituição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e Justiça;</w:t>
      </w:r>
      <w:r>
        <w:t xml:space="preserve">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Sistematização e Redação; Finanças e Orçamento; Habitação, Obras, Infraestrutura Municipal, Planejamento, Uso, Ocupação e Par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celamento do Solo; Serviços Públicos e Urbanismo; Transporte e Mobilidade Urbana; Defesa e Preservação do Meio Ambiente; Educação, Cultura, Esporte e Turismo; Saúde, Assistência e Previdência Social; Administração Pública Municipal e Relações do Trabalho;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Defesa e Preservação da Cidadania e Iniciativa Legislativa Popular Municipal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. Todos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manifestaram-se de forma favorável. </w:t>
      </w:r>
      <w:r>
        <w:rPr>
          <w:rFonts w:ascii="Arial" w:hAnsi="Arial" w:cs="Arial"/>
          <w:sz w:val="24"/>
          <w:szCs w:val="24"/>
        </w:rPr>
        <w:t xml:space="preserve">Colocado em única discussão, </w:t>
      </w:r>
      <w:r>
        <w:rPr>
          <w:rFonts w:ascii="Arial" w:hAnsi="Arial" w:cs="Arial"/>
          <w:sz w:val="24"/>
          <w:szCs w:val="24"/>
        </w:rPr>
        <w:t xml:space="preserve">não houve inscritos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Submetido em única votação por maioria </w:t>
      </w:r>
      <w:r>
        <w:rPr>
          <w:rFonts w:ascii="Arial" w:hAnsi="Arial" w:cs="Arial"/>
          <w:sz w:val="24"/>
          <w:szCs w:val="24"/>
        </w:rPr>
        <w:t xml:space="preserve">qualificada</w:t>
      </w:r>
      <w:r>
        <w:rPr>
          <w:rFonts w:ascii="Arial" w:hAnsi="Arial" w:cs="Arial"/>
          <w:sz w:val="24"/>
          <w:szCs w:val="24"/>
        </w:rPr>
        <w:t xml:space="preserve"> de votos através </w:t>
      </w:r>
      <w:r>
        <w:rPr>
          <w:rFonts w:ascii="Arial" w:hAnsi="Arial" w:cs="Arial"/>
          <w:sz w:val="24"/>
          <w:szCs w:val="24"/>
        </w:rPr>
        <w:t xml:space="preserve">do painel eletrônico</w:t>
      </w:r>
      <w:r>
        <w:rPr>
          <w:rFonts w:ascii="Arial" w:hAnsi="Arial" w:cs="Arial"/>
          <w:sz w:val="24"/>
          <w:szCs w:val="24"/>
        </w:rPr>
        <w:t xml:space="preserve">, constatou-se aprovação unânime. </w:t>
      </w:r>
      <w:r>
        <w:rPr>
          <w:rFonts w:ascii="Arial" w:hAnsi="Arial" w:cs="Arial"/>
          <w:b/>
          <w:sz w:val="24"/>
          <w:szCs w:val="24"/>
        </w:rPr>
        <w:t xml:space="preserve">DESPACHO: Em única discussão e votação, aprovado por unanimidade. </w:t>
      </w:r>
      <w:r>
        <w:rPr>
          <w:rFonts w:ascii="Arial" w:hAnsi="Arial" w:cs="Arial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AUTÓGRAFO</w:t>
      </w:r>
      <w:r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 xml:space="preserve">33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6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Concluída a votação da propositura, o Senhor Presidente </w:t>
      </w:r>
      <w:r>
        <w:rPr>
          <w:rFonts w:ascii="Arial" w:hAnsi="Arial" w:cs="Arial"/>
          <w:sz w:val="24"/>
          <w:szCs w:val="24"/>
        </w:rPr>
        <w:t xml:space="preserve">agradeceu a todas as bancadas partidárias desta Casa de Leis</w:t>
      </w:r>
      <w:r>
        <w:rPr>
          <w:rFonts w:ascii="Arial" w:hAnsi="Arial" w:cs="Arial"/>
          <w:sz w:val="24"/>
          <w:szCs w:val="24"/>
        </w:rPr>
        <w:t xml:space="preserve"> pela </w:t>
      </w:r>
      <w:r>
        <w:rPr>
          <w:rFonts w:ascii="Arial" w:hAnsi="Arial" w:cs="Arial"/>
          <w:sz w:val="24"/>
          <w:szCs w:val="24"/>
        </w:rPr>
        <w:t xml:space="preserve">colaboração e contribuição para votação dos projetos que são de extrema importância para o </w:t>
      </w:r>
      <w:r>
        <w:rPr>
          <w:rFonts w:ascii="Arial" w:hAnsi="Arial" w:cs="Arial"/>
          <w:sz w:val="24"/>
          <w:szCs w:val="24"/>
        </w:rPr>
        <w:t xml:space="preserve">desenvolv</w:t>
      </w:r>
      <w:r>
        <w:rPr>
          <w:rFonts w:ascii="Arial" w:hAnsi="Arial" w:cs="Arial"/>
          <w:sz w:val="24"/>
          <w:szCs w:val="24"/>
        </w:rPr>
        <w:t xml:space="preserve">imento do município. Na sequência, </w:t>
      </w:r>
      <w:r>
        <w:rPr>
          <w:rFonts w:ascii="Arial" w:hAnsi="Arial" w:cs="Arial"/>
          <w:sz w:val="24"/>
          <w:szCs w:val="24"/>
        </w:rPr>
        <w:t xml:space="preserve">abriu o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Tempo de Liderança Partidária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,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i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nscreveram-se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os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V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ereadores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: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Ramon Esteves de Melo Rocha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(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PSDB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),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Sheila Oliveira Renteiro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(PL), Eric Clapton Valini (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SOLIDARIEDADE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),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Francisco Emerson Honório da Rocha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(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PODEMOS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),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George Joventino dos Santos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(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REPUBLICANOS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)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e</w:t>
      </w:r>
      <w:r>
        <w:t xml:space="preserve">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Rodrigo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d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a Silva Costa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(PT)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.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F</w:t>
      </w:r>
      <w:r>
        <w:rPr>
          <w:rFonts w:ascii="Arial" w:hAnsi="Arial" w:eastAsia="Lucida Sans Unicode" w:cs="Arial"/>
          <w:bCs/>
          <w:sz w:val="24"/>
          <w:szCs w:val="24"/>
          <w:lang w:eastAsia="en-US"/>
        </w:rPr>
        <w:t xml:space="preserve">inda </w:t>
      </w:r>
      <w:r>
        <w:rPr>
          <w:rFonts w:ascii="Arial" w:hAnsi="Arial" w:cs="Arial"/>
          <w:sz w:val="24"/>
          <w:szCs w:val="24"/>
        </w:rPr>
        <w:t xml:space="preserve">a deliberação da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 matéria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 e nada mais havendo a tratar, o Senhor Presidente agradeceu a presença de todos e deu por encerrada a presente Sessão.</w:t>
      </w:r>
      <w:r>
        <w:rPr>
          <w:rFonts w:ascii="Arial" w:hAnsi="Arial" w:cs="Arial"/>
          <w:sz w:val="24"/>
          <w:szCs w:val="24"/>
        </w:rPr>
        <w:t xml:space="preserve">======</w:t>
      </w:r>
      <w:r>
        <w:rPr>
          <w:rFonts w:ascii="Arial" w:hAnsi="Arial" w:cs="Arial"/>
          <w:sz w:val="24"/>
          <w:szCs w:val="24"/>
        </w:rPr>
        <w:t xml:space="preserve">=========================</w:t>
      </w:r>
      <w:r>
        <w:rPr>
          <w:rFonts w:ascii="Arial" w:hAnsi="Arial" w:cs="Arial"/>
          <w:sz w:val="24"/>
          <w:szCs w:val="24"/>
        </w:rPr>
        <w:t xml:space="preserve">=======================</w:t>
      </w:r>
      <w:r>
        <w:rPr>
          <w:rFonts w:ascii="Arial" w:hAnsi="Arial" w:cs="Arial"/>
          <w:sz w:val="24"/>
          <w:szCs w:val="24"/>
        </w:rPr>
        <w:t xml:space="preserve">==========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=================================================================</w:t>
      </w:r>
      <w:r>
        <w:rPr>
          <w:rFonts w:ascii="Arial" w:hAnsi="Arial" w:cs="Arial"/>
          <w:sz w:val="24"/>
          <w:szCs w:val="24"/>
        </w:rPr>
        <w:t xml:space="preserve">======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              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1º Secretário                                                          2º Secretário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83"/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83"/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83"/>
        <w:pBdr/>
        <w:spacing w:line="360" w:lineRule="auto"/>
        <w:ind w:hanging="1276"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83"/>
        <w:pBdr/>
        <w:spacing w:line="360" w:lineRule="auto"/>
        <w:ind w:hanging="1276"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119" w:right="992" w:bottom="851" w:left="993" w:header="1134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icrosoft Sans Serif">
    <w:panose1 w:val="020B0604020202020204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09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09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09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  <w:tab/>
      <w:t xml:space="preserve">                  e-mail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fldChar w:fldCharType="begin"/>
    </w:r>
    <w:r>
      <w:rPr>
        <w:rFonts w:ascii="Maiandra GD" w:hAnsi="Maiandra GD"/>
        <w:sz w:val="20"/>
      </w:rPr>
      <w:instrText xml:space="preserve"> HYPERLINK "mailto:</w:instrText>
    </w:r>
    <w:r>
      <w:rPr>
        <w:rFonts w:ascii="Maiandra GD" w:hAnsi="Maiandra GD"/>
        <w:sz w:val="20"/>
      </w:rPr>
      <w:instrText xml:space="preserve">cmfr@camarafrancodarocha.sp.gov.br</w:instrText>
    </w:r>
    <w:r>
      <w:rPr>
        <w:rFonts w:ascii="Maiandra GD" w:hAnsi="Maiandra GD"/>
        <w:sz w:val="20"/>
      </w:rPr>
      <w:instrText xml:space="preserve">" </w:instrText>
    </w:r>
    <w:r>
      <w:rPr>
        <w:rFonts w:ascii="Maiandra GD" w:hAnsi="Maiandra GD"/>
        <w:sz w:val="20"/>
      </w:rPr>
      <w:fldChar w:fldCharType="separate"/>
    </w:r>
    <w:r>
      <w:rPr>
        <w:rStyle w:val="1002"/>
        <w:rFonts w:ascii="Maiandra GD" w:hAnsi="Maiandra GD"/>
        <w:sz w:val="20"/>
      </w:rPr>
      <w:t xml:space="preserve">cmfr@camarafrancodarocha.sp.gov.br</w:t>
    </w:r>
    <w:r>
      <w:rPr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09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fldChar w:fldCharType="begin"/>
    </w:r>
    <w:r>
      <w:rPr>
        <w:rFonts w:ascii="Maiandra GD" w:hAnsi="Maiandra GD"/>
        <w:sz w:val="20"/>
      </w:rPr>
      <w:instrText xml:space="preserve"> HYPERLINK "http://www.camarafrancodarocha.sp.gov.br" </w:instrText>
    </w:r>
    <w:r>
      <w:rPr>
        <w:rFonts w:ascii="Maiandra GD" w:hAnsi="Maiandra GD"/>
        <w:sz w:val="20"/>
      </w:rPr>
      <w:fldChar w:fldCharType="separate"/>
    </w:r>
    <w:r>
      <w:rPr>
        <w:rStyle w:val="1002"/>
        <w:rFonts w:ascii="Maiandra GD" w:hAnsi="Maiandra GD"/>
        <w:sz w:val="20"/>
      </w:rPr>
      <w:t xml:space="preserve">www.camarafrancodarocha.sp.gov.br</w:t>
    </w:r>
    <w:r>
      <w:rPr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043"/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1"/>
    <w:lvl w:ilvl="0">
      <w:isLgl w:val="false"/>
      <w:lvlJc w:val="left"/>
      <w:lvlText w:val="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2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3">
    <w:nsid w:val="00000005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rPr>
        <w:rFonts w:ascii="Symbol" w:hAnsi="Symbol" w:cs="Symbol"/>
      </w:rPr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rPr>
        <w:rFonts w:ascii="Courier New" w:hAnsi="Courier New" w:cs="Courier New"/>
      </w:rPr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>
        <w:rFonts w:ascii="Wingdings" w:hAnsi="Wingdings" w:cs="Wingdings"/>
      </w:rPr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4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00445806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6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1DF90CFD"/>
    <w:lvl w:ilvl="0">
      <w:isLgl w:val="false"/>
      <w:lvlJc w:val="left"/>
      <w:lvlText w:val="%1)"/>
      <w:numFmt w:val="lowerLetter"/>
      <w:pPr>
        <w:pBdr/>
        <w:spacing/>
        <w:ind w:hanging="360" w:left="17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6"/>
      </w:pPr>
      <w:rPr/>
      <w:start w:val="1"/>
      <w:suff w:val="tab"/>
    </w:lvl>
  </w:abstractNum>
  <w:abstractNum w:abstractNumId="8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4B12247E"/>
    <w:lvl w:ilvl="0">
      <w:isLgl w:val="false"/>
      <w:lvlJc w:val="left"/>
      <w:lvlText w:val=""/>
      <w:numFmt w:val="bullet"/>
      <w:pPr>
        <w:pBdr/>
        <w:spacing/>
        <w:ind w:hanging="360" w:left="1004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ascii="Wingdings" w:hAnsi="Wingdings"/>
      </w:rPr>
      <w:start w:val="1"/>
      <w:suff w:val="tab"/>
    </w:lvl>
  </w:abstractNum>
  <w:abstractNum w:abstractNumId="10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ascii="Wingdings" w:hAnsi="Wingdings"/>
      </w:rPr>
      <w:start w:val="1"/>
      <w:suff w:val="tab"/>
    </w:lvl>
  </w:abstractNum>
  <w:abstractNum w:abstractNumId="11">
    <w:nsid w:val="703A1F73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eastAsia="Garamond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7C1876BA"/>
    <w:lvl w:ilvl="0">
      <w:isLgl w:val="false"/>
      <w:lvlJc w:val="right"/>
      <w:lvlText w:val="%1."/>
      <w:numFmt w:val="upperRoman"/>
      <w:pPr>
        <w:pBdr/>
        <w:spacing/>
        <w:ind w:hanging="360" w:left="35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2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9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7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4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1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8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5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312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141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 Light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Heading 1"/>
    <w:basedOn w:val="983"/>
    <w:next w:val="983"/>
    <w:link w:val="9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3">
    <w:name w:val="Heading 2"/>
    <w:basedOn w:val="983"/>
    <w:next w:val="983"/>
    <w:link w:val="9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4">
    <w:name w:val="Heading 3"/>
    <w:basedOn w:val="983"/>
    <w:next w:val="983"/>
    <w:link w:val="9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5">
    <w:name w:val="Heading 4"/>
    <w:basedOn w:val="983"/>
    <w:next w:val="983"/>
    <w:link w:val="9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5"/>
    <w:basedOn w:val="983"/>
    <w:next w:val="983"/>
    <w:link w:val="9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7">
    <w:name w:val="Heading 6"/>
    <w:basedOn w:val="983"/>
    <w:next w:val="983"/>
    <w:link w:val="9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8">
    <w:name w:val="Heading 7"/>
    <w:basedOn w:val="983"/>
    <w:next w:val="983"/>
    <w:link w:val="9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9">
    <w:name w:val="Heading 8"/>
    <w:basedOn w:val="983"/>
    <w:next w:val="983"/>
    <w:link w:val="9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0">
    <w:name w:val="Heading 9"/>
    <w:basedOn w:val="983"/>
    <w:next w:val="983"/>
    <w:link w:val="9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1" w:default="1">
    <w:name w:val="Default Paragraph Font"/>
    <w:uiPriority w:val="1"/>
    <w:semiHidden/>
    <w:unhideWhenUsed/>
    <w:pPr>
      <w:pBdr/>
      <w:spacing/>
      <w:ind/>
    </w:p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character" w:styleId="933">
    <w:name w:val="Heading 1 Char"/>
    <w:basedOn w:val="931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4">
    <w:name w:val="Heading 2 Char"/>
    <w:basedOn w:val="931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5">
    <w:name w:val="Heading 3 Char"/>
    <w:basedOn w:val="931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6">
    <w:name w:val="Heading 4 Char"/>
    <w:basedOn w:val="931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7">
    <w:name w:val="Heading 5 Char"/>
    <w:basedOn w:val="931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8">
    <w:name w:val="Heading 6 Char"/>
    <w:basedOn w:val="931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9">
    <w:name w:val="Heading 7 Char"/>
    <w:basedOn w:val="931"/>
    <w:link w:val="9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0">
    <w:name w:val="Heading 8 Char"/>
    <w:basedOn w:val="931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1">
    <w:name w:val="Heading 9 Char"/>
    <w:basedOn w:val="931"/>
    <w:link w:val="9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Title"/>
    <w:basedOn w:val="983"/>
    <w:next w:val="983"/>
    <w:link w:val="9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3">
    <w:name w:val="Title Char"/>
    <w:basedOn w:val="931"/>
    <w:link w:val="9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4">
    <w:name w:val="Subtitle"/>
    <w:basedOn w:val="983"/>
    <w:next w:val="983"/>
    <w:link w:val="9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5">
    <w:name w:val="Subtitle Char"/>
    <w:basedOn w:val="931"/>
    <w:link w:val="9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6">
    <w:name w:val="Quote"/>
    <w:basedOn w:val="983"/>
    <w:next w:val="983"/>
    <w:link w:val="9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7">
    <w:name w:val="Quote Char"/>
    <w:basedOn w:val="931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8">
    <w:name w:val="List Paragraph"/>
    <w:basedOn w:val="983"/>
    <w:uiPriority w:val="34"/>
    <w:qFormat/>
    <w:pPr>
      <w:pBdr/>
      <w:spacing/>
      <w:ind w:left="720"/>
      <w:contextualSpacing w:val="true"/>
    </w:pPr>
  </w:style>
  <w:style w:type="character" w:styleId="949">
    <w:name w:val="Intense Emphasis"/>
    <w:basedOn w:val="9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0">
    <w:name w:val="Intense Quote"/>
    <w:basedOn w:val="983"/>
    <w:next w:val="983"/>
    <w:link w:val="9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1">
    <w:name w:val="Intense Quote Char"/>
    <w:basedOn w:val="931"/>
    <w:link w:val="9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2">
    <w:name w:val="Intense Reference"/>
    <w:basedOn w:val="9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3">
    <w:name w:val="No Spacing"/>
    <w:basedOn w:val="983"/>
    <w:uiPriority w:val="1"/>
    <w:qFormat/>
    <w:pPr>
      <w:pBdr/>
      <w:spacing w:after="0" w:line="240" w:lineRule="auto"/>
      <w:ind/>
    </w:pPr>
  </w:style>
  <w:style w:type="character" w:styleId="954">
    <w:name w:val="Subtle Emphasis"/>
    <w:basedOn w:val="9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5">
    <w:name w:val="Emphasis"/>
    <w:basedOn w:val="931"/>
    <w:uiPriority w:val="20"/>
    <w:qFormat/>
    <w:pPr>
      <w:pBdr/>
      <w:spacing/>
      <w:ind/>
    </w:pPr>
    <w:rPr>
      <w:i/>
      <w:iCs/>
    </w:rPr>
  </w:style>
  <w:style w:type="character" w:styleId="956">
    <w:name w:val="Strong"/>
    <w:basedOn w:val="931"/>
    <w:uiPriority w:val="22"/>
    <w:qFormat/>
    <w:pPr>
      <w:pBdr/>
      <w:spacing/>
      <w:ind/>
    </w:pPr>
    <w:rPr>
      <w:b/>
      <w:bCs/>
    </w:rPr>
  </w:style>
  <w:style w:type="character" w:styleId="957">
    <w:name w:val="Subtle Reference"/>
    <w:basedOn w:val="9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8">
    <w:name w:val="Book Title"/>
    <w:basedOn w:val="9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9">
    <w:name w:val="Header"/>
    <w:basedOn w:val="983"/>
    <w:link w:val="9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0">
    <w:name w:val="Header Char"/>
    <w:basedOn w:val="931"/>
    <w:link w:val="959"/>
    <w:uiPriority w:val="99"/>
    <w:pPr>
      <w:pBdr/>
      <w:spacing/>
      <w:ind/>
    </w:pPr>
  </w:style>
  <w:style w:type="paragraph" w:styleId="961">
    <w:name w:val="Footer"/>
    <w:basedOn w:val="983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>
    <w:name w:val="Footer Char"/>
    <w:basedOn w:val="931"/>
    <w:link w:val="961"/>
    <w:uiPriority w:val="99"/>
    <w:pPr>
      <w:pBdr/>
      <w:spacing/>
      <w:ind/>
    </w:pPr>
  </w:style>
  <w:style w:type="paragraph" w:styleId="963">
    <w:name w:val="Caption"/>
    <w:basedOn w:val="983"/>
    <w:next w:val="9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4">
    <w:name w:val="footnote text"/>
    <w:basedOn w:val="983"/>
    <w:link w:val="9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5">
    <w:name w:val="Footnote Text Char"/>
    <w:basedOn w:val="931"/>
    <w:link w:val="964"/>
    <w:uiPriority w:val="99"/>
    <w:semiHidden/>
    <w:pPr>
      <w:pBdr/>
      <w:spacing/>
      <w:ind/>
    </w:pPr>
    <w:rPr>
      <w:sz w:val="20"/>
      <w:szCs w:val="20"/>
    </w:rPr>
  </w:style>
  <w:style w:type="character" w:styleId="966">
    <w:name w:val="foot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paragraph" w:styleId="967">
    <w:name w:val="endnote text"/>
    <w:basedOn w:val="983"/>
    <w:link w:val="9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8">
    <w:name w:val="Endnote Text Char"/>
    <w:basedOn w:val="931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end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character" w:styleId="970">
    <w:name w:val="FollowedHyperlink"/>
    <w:basedOn w:val="9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1">
    <w:name w:val="toc 1"/>
    <w:basedOn w:val="983"/>
    <w:next w:val="983"/>
    <w:uiPriority w:val="39"/>
    <w:unhideWhenUsed/>
    <w:pPr>
      <w:pBdr/>
      <w:spacing w:after="100"/>
      <w:ind/>
    </w:pPr>
  </w:style>
  <w:style w:type="paragraph" w:styleId="972">
    <w:name w:val="toc 2"/>
    <w:basedOn w:val="983"/>
    <w:next w:val="983"/>
    <w:uiPriority w:val="39"/>
    <w:unhideWhenUsed/>
    <w:pPr>
      <w:pBdr/>
      <w:spacing w:after="100"/>
      <w:ind w:left="220"/>
    </w:pPr>
  </w:style>
  <w:style w:type="paragraph" w:styleId="973">
    <w:name w:val="toc 3"/>
    <w:basedOn w:val="983"/>
    <w:next w:val="983"/>
    <w:uiPriority w:val="39"/>
    <w:unhideWhenUsed/>
    <w:pPr>
      <w:pBdr/>
      <w:spacing w:after="100"/>
      <w:ind w:left="440"/>
    </w:pPr>
  </w:style>
  <w:style w:type="paragraph" w:styleId="974">
    <w:name w:val="toc 4"/>
    <w:basedOn w:val="983"/>
    <w:next w:val="983"/>
    <w:uiPriority w:val="39"/>
    <w:unhideWhenUsed/>
    <w:pPr>
      <w:pBdr/>
      <w:spacing w:after="100"/>
      <w:ind w:left="660"/>
    </w:pPr>
  </w:style>
  <w:style w:type="paragraph" w:styleId="975">
    <w:name w:val="toc 5"/>
    <w:basedOn w:val="983"/>
    <w:next w:val="983"/>
    <w:uiPriority w:val="39"/>
    <w:unhideWhenUsed/>
    <w:pPr>
      <w:pBdr/>
      <w:spacing w:after="100"/>
      <w:ind w:left="880"/>
    </w:pPr>
  </w:style>
  <w:style w:type="paragraph" w:styleId="976">
    <w:name w:val="toc 6"/>
    <w:basedOn w:val="983"/>
    <w:next w:val="983"/>
    <w:uiPriority w:val="39"/>
    <w:unhideWhenUsed/>
    <w:pPr>
      <w:pBdr/>
      <w:spacing w:after="100"/>
      <w:ind w:left="1100"/>
    </w:pPr>
  </w:style>
  <w:style w:type="paragraph" w:styleId="977">
    <w:name w:val="toc 7"/>
    <w:basedOn w:val="983"/>
    <w:next w:val="983"/>
    <w:uiPriority w:val="39"/>
    <w:unhideWhenUsed/>
    <w:pPr>
      <w:pBdr/>
      <w:spacing w:after="100"/>
      <w:ind w:left="1320"/>
    </w:pPr>
  </w:style>
  <w:style w:type="paragraph" w:styleId="978">
    <w:name w:val="toc 8"/>
    <w:basedOn w:val="983"/>
    <w:next w:val="983"/>
    <w:uiPriority w:val="39"/>
    <w:unhideWhenUsed/>
    <w:pPr>
      <w:pBdr/>
      <w:spacing w:after="100"/>
      <w:ind w:left="1540"/>
    </w:pPr>
  </w:style>
  <w:style w:type="paragraph" w:styleId="979">
    <w:name w:val="toc 9"/>
    <w:basedOn w:val="983"/>
    <w:next w:val="983"/>
    <w:uiPriority w:val="39"/>
    <w:unhideWhenUsed/>
    <w:pPr>
      <w:pBdr/>
      <w:spacing w:after="100"/>
      <w:ind w:left="1760"/>
    </w:pPr>
  </w:style>
  <w:style w:type="character" w:styleId="980">
    <w:name w:val="Placeholder Text"/>
    <w:basedOn w:val="931"/>
    <w:uiPriority w:val="99"/>
    <w:semiHidden/>
    <w:pPr>
      <w:pBdr/>
      <w:spacing/>
      <w:ind/>
    </w:pPr>
    <w:rPr>
      <w:color w:val="666666"/>
    </w:rPr>
  </w:style>
  <w:style w:type="paragraph" w:styleId="981">
    <w:name w:val="TOC Heading"/>
    <w:uiPriority w:val="39"/>
    <w:unhideWhenUsed/>
    <w:pPr>
      <w:pBdr/>
      <w:spacing/>
      <w:ind/>
    </w:pPr>
  </w:style>
  <w:style w:type="paragraph" w:styleId="982">
    <w:name w:val="table of figures"/>
    <w:basedOn w:val="983"/>
    <w:next w:val="983"/>
    <w:uiPriority w:val="99"/>
    <w:unhideWhenUsed/>
    <w:pPr>
      <w:pBdr/>
      <w:spacing w:after="0" w:afterAutospacing="0"/>
      <w:ind/>
    </w:pPr>
  </w:style>
  <w:style w:type="paragraph" w:styleId="983" w:default="1">
    <w:name w:val="Normal"/>
    <w:next w:val="983"/>
    <w:link w:val="983"/>
    <w:qFormat/>
    <w:pPr>
      <w:pBdr/>
      <w:spacing/>
      <w:ind/>
      <w:jc w:val="both"/>
    </w:pPr>
    <w:rPr>
      <w:rFonts w:ascii="Garamond" w:hAnsi="Garamond"/>
      <w:sz w:val="26"/>
      <w:lang w:val="pt-BR" w:eastAsia="ar-SA" w:bidi="ar-SA"/>
    </w:rPr>
  </w:style>
  <w:style w:type="paragraph" w:styleId="984">
    <w:name w:val="Título 1"/>
    <w:basedOn w:val="983"/>
    <w:next w:val="983"/>
    <w:link w:val="1025"/>
    <w:qFormat/>
    <w:pPr>
      <w:keepNext w:val="true"/>
      <w:pBdr/>
      <w:spacing/>
      <w:ind/>
    </w:pPr>
    <w:rPr>
      <w:b/>
      <w:lang w:val="en-US"/>
    </w:rPr>
  </w:style>
  <w:style w:type="paragraph" w:styleId="985">
    <w:name w:val="Título 2"/>
    <w:basedOn w:val="983"/>
    <w:next w:val="983"/>
    <w:link w:val="1012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986">
    <w:name w:val="Título 3"/>
    <w:basedOn w:val="983"/>
    <w:next w:val="983"/>
    <w:link w:val="983"/>
    <w:qFormat/>
    <w:pPr>
      <w:keepNext w:val="true"/>
      <w:pBdr/>
      <w:spacing/>
      <w:ind/>
      <w:jc w:val="center"/>
    </w:pPr>
    <w:rPr>
      <w:sz w:val="24"/>
    </w:rPr>
  </w:style>
  <w:style w:type="paragraph" w:styleId="987">
    <w:name w:val="Título 5"/>
    <w:basedOn w:val="983"/>
    <w:next w:val="983"/>
    <w:link w:val="983"/>
    <w:qFormat/>
    <w:pPr>
      <w:keepNext w:val="true"/>
      <w:pBdr/>
      <w:spacing/>
      <w:ind/>
    </w:pPr>
    <w:rPr>
      <w:b/>
      <w:sz w:val="24"/>
    </w:rPr>
  </w:style>
  <w:style w:type="paragraph" w:styleId="988">
    <w:name w:val="Título 6"/>
    <w:basedOn w:val="983"/>
    <w:next w:val="983"/>
    <w:link w:val="983"/>
    <w:qFormat/>
    <w:pPr>
      <w:keepNext w:val="true"/>
      <w:pBdr/>
      <w:spacing/>
      <w:ind/>
    </w:pPr>
    <w:rPr>
      <w:caps/>
      <w:sz w:val="24"/>
    </w:rPr>
  </w:style>
  <w:style w:type="paragraph" w:styleId="989">
    <w:name w:val="Título 7"/>
    <w:basedOn w:val="983"/>
    <w:next w:val="983"/>
    <w:link w:val="1014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  <w:lang w:val="en-US"/>
    </w:rPr>
  </w:style>
  <w:style w:type="paragraph" w:styleId="990">
    <w:name w:val="Título 8"/>
    <w:basedOn w:val="983"/>
    <w:next w:val="983"/>
    <w:link w:val="1023"/>
    <w:semiHidden/>
    <w:unhideWhenUsed/>
    <w:qFormat/>
    <w:pPr>
      <w:pBdr/>
      <w:spacing w:after="60" w:before="240"/>
      <w:ind/>
      <w:outlineLvl w:val="7"/>
    </w:pPr>
    <w:rPr>
      <w:rFonts w:ascii="Calibri" w:hAnsi="Calibri"/>
      <w:i/>
      <w:iCs/>
      <w:sz w:val="24"/>
      <w:szCs w:val="24"/>
      <w:lang w:val="en-US"/>
    </w:rPr>
  </w:style>
  <w:style w:type="character" w:styleId="991">
    <w:name w:val="Fonte parág. padrão"/>
    <w:next w:val="991"/>
    <w:link w:val="983"/>
    <w:semiHidden/>
    <w:pPr>
      <w:pBdr/>
      <w:spacing/>
      <w:ind/>
    </w:pPr>
  </w:style>
  <w:style w:type="table" w:styleId="992">
    <w:name w:val="Tabela normal"/>
    <w:next w:val="992"/>
    <w:link w:val="98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3">
    <w:name w:val="Sem lista"/>
    <w:next w:val="993"/>
    <w:link w:val="983"/>
    <w:semiHidden/>
    <w:pPr>
      <w:pBdr/>
      <w:spacing/>
      <w:ind/>
    </w:pPr>
  </w:style>
  <w:style w:type="character" w:styleId="994">
    <w:name w:val="WW8Num1z0"/>
    <w:next w:val="994"/>
    <w:link w:val="983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95">
    <w:name w:val="Absatz-Standardschriftart"/>
    <w:next w:val="995"/>
    <w:link w:val="983"/>
    <w:pPr>
      <w:pBdr/>
      <w:spacing/>
      <w:ind/>
    </w:pPr>
  </w:style>
  <w:style w:type="character" w:styleId="996">
    <w:name w:val="WW-Absatz-Standardschriftart"/>
    <w:next w:val="996"/>
    <w:link w:val="983"/>
    <w:pPr>
      <w:pBdr/>
      <w:spacing/>
      <w:ind/>
    </w:pPr>
  </w:style>
  <w:style w:type="character" w:styleId="997">
    <w:name w:val="WW-Absatz-Standardschriftart1"/>
    <w:next w:val="997"/>
    <w:link w:val="983"/>
    <w:pPr>
      <w:pBdr/>
      <w:spacing/>
      <w:ind/>
    </w:pPr>
  </w:style>
  <w:style w:type="character" w:styleId="998">
    <w:name w:val="WW-Absatz-Standardschriftart11"/>
    <w:next w:val="998"/>
    <w:link w:val="983"/>
    <w:pPr>
      <w:pBdr/>
      <w:spacing/>
      <w:ind/>
    </w:pPr>
  </w:style>
  <w:style w:type="character" w:styleId="999">
    <w:name w:val="WW-Absatz-Standardschriftart111"/>
    <w:next w:val="999"/>
    <w:link w:val="983"/>
    <w:pPr>
      <w:pBdr/>
      <w:spacing/>
      <w:ind/>
    </w:pPr>
  </w:style>
  <w:style w:type="character" w:styleId="1000">
    <w:name w:val="WW-Absatz-Standardschriftart1111"/>
    <w:next w:val="1000"/>
    <w:link w:val="983"/>
    <w:pPr>
      <w:pBdr/>
      <w:spacing/>
      <w:ind/>
    </w:pPr>
  </w:style>
  <w:style w:type="character" w:styleId="1001">
    <w:name w:val="Fonte parág. padrão1"/>
    <w:next w:val="1001"/>
    <w:link w:val="983"/>
    <w:pPr>
      <w:pBdr/>
      <w:spacing/>
      <w:ind/>
    </w:pPr>
  </w:style>
  <w:style w:type="character" w:styleId="1002">
    <w:name w:val="Hyperlink"/>
    <w:next w:val="1002"/>
    <w:link w:val="983"/>
    <w:pPr>
      <w:pBdr/>
      <w:spacing/>
      <w:ind/>
    </w:pPr>
    <w:rPr>
      <w:color w:val="0000ff"/>
      <w:u w:val="single"/>
    </w:rPr>
  </w:style>
  <w:style w:type="character" w:styleId="1003">
    <w:name w:val="Marcadores"/>
    <w:next w:val="1003"/>
    <w:link w:val="983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1004">
    <w:name w:val="Corpo de texto"/>
    <w:basedOn w:val="983"/>
    <w:next w:val="1004"/>
    <w:link w:val="1042"/>
    <w:pPr>
      <w:pBdr>
        <w:top w:val="none" w:color="000000" w:sz="0" w:space="0"/>
        <w:left w:val="single" w:color="000000" w:sz="4" w:space="30"/>
        <w:bottom w:val="none" w:color="000000" w:sz="0" w:space="0"/>
        <w:right w:val="single" w:color="000000" w:sz="4" w:space="30"/>
      </w:pBdr>
      <w:spacing w:after="0" w:before="120"/>
      <w:ind/>
    </w:pPr>
    <w:rPr>
      <w:lang w:val="en-US"/>
    </w:rPr>
  </w:style>
  <w:style w:type="paragraph" w:styleId="1005">
    <w:name w:val="Lista"/>
    <w:basedOn w:val="1004"/>
    <w:next w:val="1005"/>
    <w:link w:val="983"/>
    <w:pPr>
      <w:pBdr/>
      <w:spacing/>
      <w:ind/>
    </w:pPr>
    <w:rPr>
      <w:rFonts w:cs="Tahoma"/>
    </w:rPr>
  </w:style>
  <w:style w:type="paragraph" w:styleId="1006">
    <w:name w:val="Legenda1"/>
    <w:basedOn w:val="983"/>
    <w:next w:val="1006"/>
    <w:link w:val="983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7">
    <w:name w:val="Índice"/>
    <w:basedOn w:val="983"/>
    <w:next w:val="1007"/>
    <w:link w:val="983"/>
    <w:pPr>
      <w:suppressLineNumbers w:val="true"/>
      <w:pBdr/>
      <w:spacing/>
      <w:ind/>
    </w:pPr>
    <w:rPr>
      <w:rFonts w:cs="Tahoma"/>
    </w:rPr>
  </w:style>
  <w:style w:type="paragraph" w:styleId="1008">
    <w:name w:val="Título1"/>
    <w:basedOn w:val="983"/>
    <w:next w:val="1004"/>
    <w:link w:val="983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09">
    <w:name w:val="Cabeçalho"/>
    <w:basedOn w:val="983"/>
    <w:next w:val="1009"/>
    <w:link w:val="1026"/>
    <w:pPr>
      <w:pBdr/>
      <w:tabs>
        <w:tab w:val="center" w:leader="none" w:pos="4419"/>
        <w:tab w:val="right" w:leader="none" w:pos="8838"/>
      </w:tabs>
      <w:spacing/>
      <w:ind/>
    </w:pPr>
    <w:rPr>
      <w:lang w:val="en-US"/>
    </w:rPr>
  </w:style>
  <w:style w:type="paragraph" w:styleId="1010">
    <w:name w:val="Rodapé"/>
    <w:basedOn w:val="983"/>
    <w:next w:val="1010"/>
    <w:link w:val="98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11">
    <w:name w:val="Corpo de texto 21"/>
    <w:basedOn w:val="983"/>
    <w:next w:val="1011"/>
    <w:link w:val="983"/>
    <w:pPr>
      <w:pBdr/>
      <w:spacing/>
      <w:ind/>
    </w:pPr>
    <w:rPr>
      <w:rFonts w:ascii="Tahoma" w:hAnsi="Tahoma" w:cs="Tahoma"/>
      <w:sz w:val="28"/>
    </w:rPr>
  </w:style>
  <w:style w:type="character" w:styleId="1012">
    <w:name w:val="Título 2 Char"/>
    <w:next w:val="1012"/>
    <w:link w:val="985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1013">
    <w:name w:val="Normal (Web)"/>
    <w:basedOn w:val="983"/>
    <w:next w:val="1013"/>
    <w:link w:val="983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14">
    <w:name w:val="Título 7 Char"/>
    <w:next w:val="1014"/>
    <w:link w:val="989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15">
    <w:name w:val="Recuo de corpo de texto"/>
    <w:basedOn w:val="983"/>
    <w:next w:val="1015"/>
    <w:link w:val="1016"/>
    <w:pPr>
      <w:pBdr/>
      <w:spacing w:after="120"/>
      <w:ind w:left="283"/>
    </w:pPr>
    <w:rPr>
      <w:lang w:val="en-US"/>
    </w:rPr>
  </w:style>
  <w:style w:type="character" w:styleId="1016">
    <w:name w:val="Recuo de corpo de texto Char"/>
    <w:next w:val="1016"/>
    <w:link w:val="1015"/>
    <w:pPr>
      <w:pBdr/>
      <w:spacing/>
      <w:ind/>
    </w:pPr>
    <w:rPr>
      <w:rFonts w:ascii="Garamond" w:hAnsi="Garamond"/>
      <w:sz w:val="26"/>
      <w:lang w:eastAsia="ar-SA"/>
    </w:rPr>
  </w:style>
  <w:style w:type="paragraph" w:styleId="1017">
    <w:name w:val="Título"/>
    <w:basedOn w:val="983"/>
    <w:next w:val="1019"/>
    <w:link w:val="1018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  <w:lang w:val="en-US"/>
    </w:rPr>
  </w:style>
  <w:style w:type="character" w:styleId="1018">
    <w:name w:val="Título Char"/>
    <w:next w:val="1018"/>
    <w:link w:val="1017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19">
    <w:name w:val="Subtítulo"/>
    <w:basedOn w:val="983"/>
    <w:next w:val="983"/>
    <w:link w:val="1020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styleId="1020">
    <w:name w:val="Subtítulo Char"/>
    <w:next w:val="1020"/>
    <w:link w:val="1019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21">
    <w:name w:val="Texto de balão"/>
    <w:basedOn w:val="983"/>
    <w:next w:val="1021"/>
    <w:link w:val="1022"/>
    <w:pPr>
      <w:pBdr/>
      <w:spacing/>
      <w:ind/>
    </w:pPr>
    <w:rPr>
      <w:rFonts w:ascii="Tahoma" w:hAnsi="Tahoma"/>
      <w:sz w:val="16"/>
      <w:szCs w:val="16"/>
      <w:lang w:val="en-US"/>
    </w:rPr>
  </w:style>
  <w:style w:type="character" w:styleId="1022">
    <w:name w:val="Texto de balão Char"/>
    <w:next w:val="1022"/>
    <w:link w:val="1021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23">
    <w:name w:val="Título 8 Char"/>
    <w:next w:val="1023"/>
    <w:link w:val="990"/>
    <w:semiHidden/>
    <w:pPr>
      <w:pBdr/>
      <w:spacing/>
      <w:ind/>
    </w:pPr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table" w:styleId="1024">
    <w:name w:val="Tabela com grade"/>
    <w:basedOn w:val="992"/>
    <w:next w:val="1024"/>
    <w:link w:val="983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>
    <w:name w:val="Título 1 Char1"/>
    <w:next w:val="1025"/>
    <w:link w:val="984"/>
    <w:pPr>
      <w:pBdr/>
      <w:spacing/>
      <w:ind/>
    </w:pPr>
    <w:rPr>
      <w:rFonts w:ascii="Garamond" w:hAnsi="Garamond"/>
      <w:b/>
      <w:sz w:val="26"/>
      <w:lang w:eastAsia="ar-SA"/>
    </w:rPr>
  </w:style>
  <w:style w:type="character" w:styleId="1026">
    <w:name w:val="Cabeçalho Char1"/>
    <w:next w:val="1026"/>
    <w:link w:val="1009"/>
    <w:pPr>
      <w:pBdr/>
      <w:spacing/>
      <w:ind/>
    </w:pPr>
    <w:rPr>
      <w:rFonts w:ascii="Garamond" w:hAnsi="Garamond"/>
      <w:sz w:val="26"/>
      <w:lang w:eastAsia="ar-SA"/>
    </w:rPr>
  </w:style>
  <w:style w:type="character" w:styleId="1027">
    <w:name w:val="Texto do corpo (3)_"/>
    <w:next w:val="1027"/>
    <w:link w:val="1028"/>
    <w:pPr>
      <w:pBdr/>
      <w:spacing/>
      <w:ind/>
    </w:pPr>
    <w:rPr>
      <w:rFonts w:ascii="Verdana" w:hAnsi="Verdana" w:eastAsia="Verdana" w:cs="Verdana"/>
      <w:i/>
      <w:iCs/>
      <w:spacing w:val="-20"/>
      <w:shd w:val="clear" w:color="auto" w:fill="ffffff"/>
    </w:rPr>
  </w:style>
  <w:style w:type="paragraph" w:styleId="1028">
    <w:name w:val="Texto do corpo (3)"/>
    <w:basedOn w:val="983"/>
    <w:next w:val="1028"/>
    <w:link w:val="1027"/>
    <w:pPr>
      <w:widowControl w:val="false"/>
      <w:pBdr/>
      <w:shd w:val="clear" w:color="auto" w:fill="ffffff"/>
      <w:spacing w:after="1020" w:before="60" w:line="0" w:lineRule="atLeast"/>
      <w:ind/>
      <w:jc w:val="center"/>
    </w:pPr>
    <w:rPr>
      <w:rFonts w:ascii="Verdana" w:hAnsi="Verdana" w:eastAsia="Verdana"/>
      <w:i/>
      <w:iCs/>
      <w:spacing w:val="-20"/>
      <w:sz w:val="20"/>
      <w:lang w:val="en-US" w:eastAsia="en-US"/>
    </w:rPr>
  </w:style>
  <w:style w:type="character" w:styleId="1029">
    <w:name w:val="Texto do corpo (2)_"/>
    <w:next w:val="1029"/>
    <w:link w:val="1030"/>
    <w:pPr>
      <w:pBdr/>
      <w:spacing/>
      <w:ind/>
    </w:pPr>
    <w:rPr>
      <w:rFonts w:ascii="Microsoft Sans Serif" w:hAnsi="Microsoft Sans Serif" w:eastAsia="Microsoft Sans Serif" w:cs="Microsoft Sans Serif"/>
      <w:sz w:val="22"/>
      <w:szCs w:val="22"/>
      <w:shd w:val="clear" w:color="auto" w:fill="ffffff"/>
    </w:rPr>
  </w:style>
  <w:style w:type="paragraph" w:styleId="1030">
    <w:name w:val="Texto do corpo (2)"/>
    <w:basedOn w:val="983"/>
    <w:next w:val="1030"/>
    <w:link w:val="1029"/>
    <w:pPr>
      <w:widowControl w:val="false"/>
      <w:pBdr/>
      <w:shd w:val="clear" w:color="auto" w:fill="ffffff"/>
      <w:spacing w:after="1020" w:before="1020" w:line="0" w:lineRule="atLeast"/>
      <w:ind/>
      <w:jc w:val="left"/>
    </w:pPr>
    <w:rPr>
      <w:rFonts w:ascii="Microsoft Sans Serif" w:hAnsi="Microsoft Sans Serif" w:eastAsia="Microsoft Sans Serif"/>
      <w:sz w:val="22"/>
      <w:szCs w:val="22"/>
      <w:lang w:val="en-US" w:eastAsia="en-US"/>
    </w:rPr>
  </w:style>
  <w:style w:type="character" w:styleId="1031">
    <w:name w:val="Texto do corpo (4)_"/>
    <w:next w:val="1031"/>
    <w:link w:val="1032"/>
    <w:pPr>
      <w:pBdr/>
      <w:spacing/>
      <w:ind/>
    </w:pPr>
    <w:rPr>
      <w:rFonts w:ascii="Microsoft Sans Serif" w:hAnsi="Microsoft Sans Serif" w:eastAsia="Microsoft Sans Serif" w:cs="Microsoft Sans Serif"/>
      <w:b/>
      <w:bCs/>
      <w:sz w:val="22"/>
      <w:szCs w:val="22"/>
      <w:shd w:val="clear" w:color="auto" w:fill="ffffff"/>
    </w:rPr>
  </w:style>
  <w:style w:type="paragraph" w:styleId="1032">
    <w:name w:val="Texto do corpo (4)"/>
    <w:basedOn w:val="983"/>
    <w:next w:val="1032"/>
    <w:link w:val="1031"/>
    <w:pPr>
      <w:widowControl w:val="false"/>
      <w:pBdr/>
      <w:shd w:val="clear" w:color="auto" w:fill="ffffff"/>
      <w:spacing w:after="180" w:before="780" w:line="264" w:lineRule="exact"/>
      <w:ind/>
    </w:pPr>
    <w:rPr>
      <w:rFonts w:ascii="Microsoft Sans Serif" w:hAnsi="Microsoft Sans Serif" w:eastAsia="Microsoft Sans Serif"/>
      <w:b/>
      <w:bCs/>
      <w:sz w:val="22"/>
      <w:szCs w:val="22"/>
      <w:lang w:val="en-US" w:eastAsia="en-US"/>
    </w:rPr>
  </w:style>
  <w:style w:type="character" w:styleId="1033">
    <w:name w:val="Título #1"/>
    <w:next w:val="1033"/>
    <w:link w:val="983"/>
    <w:pPr>
      <w:pBdr/>
      <w:spacing/>
      <w:ind/>
    </w:pPr>
    <w:rPr>
      <w:rFonts w:ascii="Microsoft Sans Serif" w:hAnsi="Microsoft Sans Serif" w:eastAsia="Microsoft Sans Serif" w:cs="Microsoft Sans Serif"/>
      <w:color w:val="000000"/>
      <w:spacing w:val="0"/>
      <w:position w:val="0"/>
      <w:sz w:val="34"/>
      <w:szCs w:val="34"/>
      <w:u w:val="single"/>
      <w:lang w:val="pt-BR" w:eastAsia="pt-BR" w:bidi="pt-BR"/>
    </w:rPr>
  </w:style>
  <w:style w:type="character" w:styleId="1034">
    <w:name w:val="Título #1 + Arial"/>
    <w:next w:val="1034"/>
    <w:link w:val="983"/>
    <w:pPr>
      <w:pBdr/>
      <w:spacing/>
      <w:ind/>
    </w:pPr>
    <w:rPr>
      <w:rFonts w:ascii="Arial" w:hAnsi="Arial" w:eastAsia="Arial" w:cs="Arial"/>
      <w:b/>
      <w:bCs/>
      <w:i/>
      <w:iCs/>
      <w:color w:val="000000"/>
      <w:spacing w:val="0"/>
      <w:position w:val="0"/>
      <w:sz w:val="42"/>
      <w:szCs w:val="42"/>
      <w:u w:val="single"/>
      <w:lang w:val="pt-BR" w:eastAsia="pt-BR" w:bidi="pt-BR"/>
    </w:rPr>
  </w:style>
  <w:style w:type="character" w:styleId="1035">
    <w:name w:val="Texto do corpo (3) + Microsoft Sans Serif"/>
    <w:next w:val="1035"/>
    <w:link w:val="983"/>
    <w:pPr>
      <w:pBdr/>
      <w:spacing/>
      <w:ind/>
    </w:pPr>
    <w:rPr>
      <w:rFonts w:ascii="Microsoft Sans Serif" w:hAnsi="Microsoft Sans Serif" w:eastAsia="Microsoft Sans Serif" w:cs="Microsoft Sans Serif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pt-BR" w:eastAsia="pt-BR" w:bidi="pt-BR"/>
    </w:rPr>
  </w:style>
  <w:style w:type="character" w:styleId="1036">
    <w:name w:val="Texto do corpo (2) + Negrito"/>
    <w:next w:val="1036"/>
    <w:link w:val="983"/>
    <w:pPr>
      <w:pBdr/>
      <w:spacing/>
      <w:ind/>
    </w:pPr>
    <w:rPr>
      <w:rFonts w:ascii="Microsoft Sans Serif" w:hAnsi="Microsoft Sans Serif" w:eastAsia="Microsoft Sans Serif" w:cs="Microsoft Sans Serif"/>
      <w:b/>
      <w:bCs/>
      <w:color w:val="000000"/>
      <w:spacing w:val="0"/>
      <w:position w:val="0"/>
      <w:sz w:val="22"/>
      <w:szCs w:val="22"/>
      <w:shd w:val="clear" w:color="auto" w:fill="ffffff"/>
      <w:lang w:val="pt-BR" w:eastAsia="pt-BR" w:bidi="pt-BR"/>
    </w:rPr>
  </w:style>
  <w:style w:type="paragraph" w:styleId="1037">
    <w:name w:val="Recuo de corpo de texto 32"/>
    <w:basedOn w:val="983"/>
    <w:next w:val="1037"/>
    <w:link w:val="983"/>
    <w:pPr>
      <w:pBdr/>
      <w:spacing w:after="120"/>
      <w:ind w:left="283"/>
      <w:jc w:val="left"/>
    </w:pPr>
    <w:rPr>
      <w:rFonts w:ascii="Times New Roman" w:hAnsi="Times New Roman"/>
      <w:sz w:val="16"/>
      <w:szCs w:val="16"/>
      <w:lang w:eastAsia="zh-CN" w:bidi="hi-IN"/>
    </w:rPr>
  </w:style>
  <w:style w:type="character" w:styleId="1038">
    <w:name w:val="apple-style-span"/>
    <w:next w:val="1038"/>
    <w:link w:val="983"/>
    <w:pPr>
      <w:pBdr/>
      <w:spacing/>
      <w:ind/>
    </w:pPr>
  </w:style>
  <w:style w:type="character" w:styleId="1039">
    <w:name w:val="apple-converted-space"/>
    <w:next w:val="1039"/>
    <w:link w:val="983"/>
    <w:pPr>
      <w:pBdr/>
      <w:spacing/>
      <w:ind/>
    </w:pPr>
  </w:style>
  <w:style w:type="paragraph" w:styleId="1040">
    <w:name w:val="Parágrafo da Lista"/>
    <w:basedOn w:val="983"/>
    <w:next w:val="1040"/>
    <w:link w:val="983"/>
    <w:uiPriority w:val="34"/>
    <w:qFormat/>
    <w:pPr>
      <w:pBdr/>
      <w:spacing/>
      <w:ind w:left="720"/>
      <w:contextualSpacing w:val="true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41">
    <w:name w:val="Forte"/>
    <w:next w:val="1041"/>
    <w:link w:val="983"/>
    <w:uiPriority w:val="22"/>
    <w:qFormat/>
    <w:pPr>
      <w:pBdr/>
      <w:spacing/>
      <w:ind/>
    </w:pPr>
    <w:rPr>
      <w:b/>
      <w:bCs/>
    </w:rPr>
  </w:style>
  <w:style w:type="character" w:styleId="1042">
    <w:name w:val="Corpo de texto Char"/>
    <w:next w:val="1042"/>
    <w:link w:val="1004"/>
    <w:pPr>
      <w:pBdr/>
      <w:spacing/>
      <w:ind/>
    </w:pPr>
    <w:rPr>
      <w:rFonts w:ascii="Garamond" w:hAnsi="Garamond"/>
      <w:sz w:val="26"/>
      <w:lang w:eastAsia="ar-SA"/>
    </w:rPr>
  </w:style>
  <w:style w:type="paragraph" w:styleId="1043">
    <w:name w:val="Com marcadores"/>
    <w:basedOn w:val="983"/>
    <w:next w:val="1043"/>
    <w:link w:val="983"/>
    <w:pPr>
      <w:numPr>
        <w:ilvl w:val="0"/>
        <w:numId w:val="12"/>
      </w:numPr>
      <w:pBdr/>
      <w:spacing/>
      <w:ind/>
      <w:contextualSpacing w:val="true"/>
    </w:pPr>
  </w:style>
  <w:style w:type="paragraph" w:styleId="1044">
    <w:name w:val="Texto de nota de fim"/>
    <w:basedOn w:val="983"/>
    <w:next w:val="1044"/>
    <w:link w:val="1045"/>
    <w:pPr>
      <w:pBdr/>
      <w:spacing/>
      <w:ind/>
    </w:pPr>
    <w:rPr>
      <w:sz w:val="20"/>
      <w:lang w:val="en-US"/>
    </w:rPr>
  </w:style>
  <w:style w:type="character" w:styleId="1045">
    <w:name w:val="Texto de nota de fim Char"/>
    <w:next w:val="1045"/>
    <w:link w:val="1044"/>
    <w:pPr>
      <w:pBdr/>
      <w:spacing/>
      <w:ind/>
    </w:pPr>
    <w:rPr>
      <w:rFonts w:ascii="Garamond" w:hAnsi="Garamond"/>
      <w:lang w:eastAsia="ar-SA"/>
    </w:rPr>
  </w:style>
  <w:style w:type="character" w:styleId="1046">
    <w:name w:val="Ref. de nota de fim"/>
    <w:next w:val="1046"/>
    <w:link w:val="983"/>
    <w:pPr>
      <w:pBdr/>
      <w:spacing/>
      <w:ind/>
    </w:pPr>
    <w:rPr>
      <w:vertAlign w:val="superscript"/>
    </w:rPr>
  </w:style>
  <w:style w:type="paragraph" w:styleId="1047">
    <w:name w:val="Normal1"/>
    <w:next w:val="1047"/>
    <w:link w:val="983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 w:eastAsia="en-US" w:bidi="ar-SA"/>
    </w:rPr>
  </w:style>
  <w:style w:type="paragraph" w:styleId="1048">
    <w:name w:val="Default"/>
    <w:next w:val="1048"/>
    <w:link w:val="983"/>
    <w:pPr>
      <w:pBdr/>
      <w:spacing/>
      <w:ind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character" w:styleId="1049">
    <w:name w:val="Fonte parág. padrão6"/>
    <w:next w:val="1049"/>
    <w:link w:val="98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8</cp:revision>
  <dcterms:created xsi:type="dcterms:W3CDTF">2026-04-07T13:34:00Z</dcterms:created>
  <dcterms:modified xsi:type="dcterms:W3CDTF">2026-04-07T17:24:21Z</dcterms:modified>
  <cp:version>1048576</cp:version>
</cp:coreProperties>
</file>