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419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D6B9FF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Senhor Presidente,</w:t>
      </w:r>
      <w:r/>
    </w:p>
    <w:p w14:paraId="2F546D7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922FEA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D4C43D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 N D I C O   </w:t>
      </w:r>
      <w:r>
        <w:rPr>
          <w:rFonts w:ascii="Arial" w:hAnsi="Arial" w:eastAsia="Arial" w:cs="Arial"/>
          <w:color w:val="000000"/>
          <w:sz w:val="24"/>
        </w:rPr>
        <w:t xml:space="preserve">na forma regimental à Excelentíssima Prefeita Municipal, </w:t>
      </w:r>
      <w:r>
        <w:rPr>
          <w:rFonts w:ascii="Arial" w:hAnsi="Arial" w:eastAsia="Arial" w:cs="Arial"/>
          <w:b/>
          <w:color w:val="000000"/>
          <w:sz w:val="24"/>
        </w:rPr>
        <w:t xml:space="preserve">O RECAPEAMENTO ASFÁLTICO </w:t>
      </w:r>
      <w:r>
        <w:rPr>
          <w:rFonts w:ascii="Arial" w:hAnsi="Arial" w:eastAsia="Arial" w:cs="Arial"/>
          <w:color w:val="000000"/>
          <w:sz w:val="24"/>
        </w:rPr>
        <w:t xml:space="preserve">em toda a extensão da Rua dos Picos, no bairro Jardim das Colinas.</w:t>
      </w:r>
      <w:r/>
    </w:p>
    <w:p w14:paraId="484020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588066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EAEF92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15 de abril de 2026.</w:t>
      </w:r>
      <w:r/>
    </w:p>
    <w:p w14:paraId="57B0916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A9DFB1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8FF47A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BBAFB6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66DA2FE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1F51F3D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1A8D5FB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50B4CE6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229B9EE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Justificativa:</w:t>
      </w:r>
      <w:r>
        <w:rPr>
          <w:sz w:val="22"/>
        </w:rPr>
      </w:r>
    </w:p>
    <w:p w14:paraId="2C55E75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</w:p>
    <w:p w14:paraId="1A1F036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Diante do exposto, solicito que sejam adotadas as providências necessárias para a recuperação da pavimentação asfáltica, garantindo melhores condições de tráfego de veículos, acessibilidade e segurança à população.</w:t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2026-04-15T14:30:42Z</dcterms:modified>
</cp:coreProperties>
</file>