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MOÇÃO 7 / 2026</w:t>
      </w:r>
    </w:p>
    <w:p/>
    <w:p>
      <w:pPr>
        <w:pBdr/>
        <w:spacing/>
        <w:ind/>
        <w:rPr>
          <w:rFonts w:ascii="Arial" w:hAnsi="Arial" w:cs="Arial"/>
          <w:b/>
          <w:bCs/>
          <w:sz w:val="30"/>
          <w:szCs w:val="30"/>
          <w:u w:val="single"/>
        </w:rPr>
      </w:pPr>
      <w:r>
        <w:rPr>
          <w:rFonts w:ascii="Arial" w:hAnsi="Arial" w:cs="Arial"/>
          <w:b/>
          <w:bCs/>
          <w:sz w:val="30"/>
          <w:szCs w:val="30"/>
          <w:u w:val="single"/>
        </w:rPr>
      </w:r>
      <w:r>
        <w:rPr>
          <w:rFonts w:ascii="Arial" w:hAnsi="Arial" w:cs="Arial"/>
          <w:b/>
          <w:bCs/>
          <w:sz w:val="30"/>
          <w:szCs w:val="30"/>
          <w:u w:val="single"/>
        </w:rPr>
      </w:r>
      <w:r>
        <w:rPr>
          <w:rFonts w:ascii="Arial" w:hAnsi="Arial" w:cs="Arial"/>
          <w:b/>
          <w:bCs/>
          <w:sz w:val="30"/>
          <w:szCs w:val="30"/>
          <w:u w:val="single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MOÇÃO </w:t>
      </w: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 w:line="360" w:lineRule="auto"/>
        <w:ind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</w:r>
      <w:r>
        <w:rPr>
          <w:rFonts w:ascii="Arial" w:hAnsi="Arial" w:cs="Arial"/>
          <w:b/>
          <w:szCs w:val="26"/>
        </w:rPr>
      </w:r>
      <w:r>
        <w:rPr>
          <w:rFonts w:ascii="Arial" w:hAnsi="Arial" w:cs="Arial"/>
          <w:b/>
          <w:szCs w:val="26"/>
        </w:rPr>
      </w:r>
    </w:p>
    <w:p>
      <w:pPr>
        <w:pBdr/>
        <w:spacing w:line="360" w:lineRule="auto"/>
        <w:ind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</w:r>
      <w:r>
        <w:rPr>
          <w:rFonts w:ascii="Arial" w:hAnsi="Arial" w:cs="Arial"/>
          <w:sz w:val="25"/>
          <w:szCs w:val="25"/>
        </w:rPr>
      </w:r>
      <w:r>
        <w:rPr>
          <w:rFonts w:ascii="Arial" w:hAnsi="Arial" w:cs="Arial"/>
          <w:sz w:val="25"/>
          <w:szCs w:val="25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before="240" w:line="276" w:lineRule="auto"/>
        <w:ind w:firstLine="1418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Apresent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à Douta Mesa, obedecidas às formalidades regimentais, ouvido o Excelso Plenário, </w:t>
      </w:r>
      <w:r>
        <w:rPr>
          <w:rFonts w:ascii="Arial" w:hAnsi="Arial" w:cs="Arial"/>
          <w:b/>
          <w:bCs/>
          <w:sz w:val="24"/>
          <w:szCs w:val="24"/>
        </w:rPr>
        <w:t xml:space="preserve">MOÇÃO DE PESAR PELO FALECIMENTO DE RAUL ANDRÉ DOS SANTOS JACINTO. 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1418F929">
      <w:pPr>
        <w:pBdr/>
        <w:spacing w:before="240" w:line="276" w:lineRule="auto"/>
        <w:ind w:firstLine="1418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Raul André dos Santos Jacinto nasceu em 13 de novembro de 2004, em Campo Limpo, localizado na cidade de São Paulo.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Filho de Josinalda Machado dos Santos e Osni Jacinto, foi criado com muito amor e cuidado. Desde muito novo, demonstrou forte ligação com sua mãe, sendo que sua primeira palavra foi “mãe”, evidenciando desde cedo o carinho e a proximidade entre ambos. 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30ECCB5F">
      <w:pPr>
        <w:pBdr/>
        <w:spacing w:before="240" w:line="276" w:lineRule="auto"/>
        <w:ind w:firstLine="1418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Apesar da pouca idade, Raul sempre foi muito dedica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do à família. Aos doze anos, começou a trabalhar com cercas e mourões, demonstrando desde cedo responsabilidade e determinação. Era também extremamente generoso: com seu primeiro salário, comprou roupas novas não apenas para si, mas também para seu irmão. 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5A5E1124">
      <w:pPr>
        <w:pBdr/>
        <w:spacing w:before="240" w:line="276" w:lineRule="auto"/>
        <w:ind w:firstLine="1418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Construiu amizades por onde passou. Com seu jeito engraçado e espontâneo, conquistava as pessoas ao seu redor, arrancando risadas e criando memórias especiais.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 w14:paraId="669BFD16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38" w:beforeAutospacing="0" w:line="276" w:lineRule="auto"/>
        <w:ind w:right="0" w:firstLine="1417" w:left="0"/>
        <w:rPr>
          <w:rFonts w:ascii="Arial" w:hAnsi="Arial" w:eastAsia="Arial" w:cs="Arial"/>
          <w:sz w:val="24"/>
          <w:szCs w:val="24"/>
          <w:highlight w:val="none"/>
          <w:vertAlign w:val="baseline"/>
        </w:rPr>
      </w:pPr>
      <w:r>
        <w:rPr>
          <w:rFonts w:ascii="Arial" w:hAnsi="Arial" w:eastAsia="Arial" w:cs="Arial"/>
          <w:sz w:val="24"/>
          <w:szCs w:val="24"/>
          <w:vertAlign w:val="baseline"/>
        </w:rPr>
        <w:t xml:space="preserve">Com apenas 21 anos de vida, Raul já havia conquistado sua independência financeira por meio de seu trabalho como motoboy. Era um trabalhador dedicado, dividindo-se em dois empregos, acordando cedo todos os dias e retornando para casa tarde, sempre com foco</w:t>
      </w:r>
      <w:r>
        <w:rPr>
          <w:rFonts w:ascii="Arial" w:hAnsi="Arial" w:eastAsia="Arial" w:cs="Arial"/>
          <w:sz w:val="24"/>
          <w:szCs w:val="24"/>
          <w:vertAlign w:val="baseline"/>
        </w:rPr>
        <w:t xml:space="preserve"> em oferecer o melhor para sua família. Apaixonado por motos, encontrava em seu trabalho não apenas sustento, mas também propósito e determinação.</w:t>
      </w:r>
      <w:r>
        <w:rPr>
          <w:rFonts w:ascii="Arial" w:hAnsi="Arial" w:eastAsia="Arial" w:cs="Arial"/>
          <w:sz w:val="24"/>
          <w:szCs w:val="24"/>
          <w:highlight w:val="none"/>
          <w:vertAlign w:val="baseline"/>
        </w:rPr>
      </w:r>
      <w:r>
        <w:rPr>
          <w:rFonts w:ascii="Arial" w:hAnsi="Arial" w:eastAsia="Arial" w:cs="Arial"/>
          <w:sz w:val="24"/>
          <w:szCs w:val="24"/>
          <w:highlight w:val="none"/>
          <w:vertAlign w:val="baseline"/>
        </w:rPr>
      </w:r>
    </w:p>
    <w:p w14:paraId="5B997A61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38" w:beforeAutospacing="0" w:line="276" w:lineRule="auto"/>
        <w:ind w:right="0" w:firstLine="1417" w:left="0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No dia 1º de abril de 2026, sua história foi interrompida de forma trágica e injusta. Ao retornar do serviço, por volta das 23h17, enquanto finalizava sua última entrega, Raul foi atingido por um carro que trafegava na contramão, encerrando precocemente um</w:t>
      </w:r>
      <w:r>
        <w:rPr>
          <w:rFonts w:ascii="Arial" w:hAnsi="Arial" w:eastAsia="Arial" w:cs="Arial"/>
          <w:color w:val="000000"/>
          <w:sz w:val="24"/>
        </w:rPr>
        <w:t xml:space="preserve">a vida marcada por esforço, generosidade e sonhos.</w:t>
      </w:r>
      <w:r>
        <w:rPr>
          <w:rFonts w:ascii="Arial" w:hAnsi="Arial" w:cs="Arial"/>
        </w:rPr>
      </w:r>
      <w:r>
        <w:rPr>
          <w:rFonts w:ascii="Arial" w:hAnsi="Arial" w:eastAsia="Arial" w:cs="Arial"/>
          <w:highlight w:val="none"/>
        </w:rPr>
      </w:r>
    </w:p>
    <w:p w14:paraId="694E00B2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38" w:beforeAutospacing="0"/>
        <w:ind w:right="0" w:firstLine="1417" w:left="0"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</w:rPr>
      </w:r>
    </w:p>
    <w:p w14:paraId="59868713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38" w:beforeAutospacing="0" w:line="276" w:lineRule="auto"/>
        <w:ind w:right="0" w:firstLine="1417" w:left="0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Raul nos deixou cedo, mas viveu seus anos com intensidade, sempre guiado pelo amor ao próximo, pela bondade e pela honestidade. Sua partida deixa uma imensa saudade, mas também um legado de carinho, alegria e dedicação que jamais será esquecido por todos q</w:t>
      </w:r>
      <w:r>
        <w:rPr>
          <w:rFonts w:ascii="Arial" w:hAnsi="Arial" w:eastAsia="Arial" w:cs="Arial"/>
          <w:color w:val="000000"/>
          <w:sz w:val="24"/>
        </w:rPr>
        <w:t xml:space="preserve">ue tiveram o privilégio de conhecê-lo.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4BE51B29">
      <w:pPr>
        <w:pBdr/>
        <w:spacing w:before="240" w:line="276" w:lineRule="auto"/>
        <w:ind w:firstLine="1418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>
      <w:pPr>
        <w:pBdr/>
        <w:spacing w:before="240"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15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GEORGE JOVENTINO DOS SANTOS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Arial" w:hAnsi="Arial" w:cs="Arial"/>
          <w:b/>
          <w:bCs/>
          <w:sz w:val="30"/>
          <w:szCs w:val="30"/>
          <w:u w:val="single"/>
        </w:rPr>
      </w:pPr>
      <w:r>
        <w:rPr>
          <w:rFonts w:ascii="Arial" w:hAnsi="Arial" w:cs="Arial"/>
          <w:b/>
          <w:bCs/>
          <w:sz w:val="30"/>
          <w:szCs w:val="30"/>
          <w:u w:val="single"/>
        </w:rPr>
      </w:r>
      <w:r>
        <w:rPr>
          <w:rFonts w:ascii="Arial" w:hAnsi="Arial" w:cs="Arial"/>
          <w:b/>
          <w:bCs/>
          <w:sz w:val="30"/>
          <w:szCs w:val="30"/>
          <w:u w:val="single"/>
        </w:rPr>
      </w:r>
      <w:r>
        <w:rPr>
          <w:rFonts w:ascii="Arial" w:hAnsi="Arial" w:cs="Arial"/>
          <w:b/>
          <w:bCs/>
          <w:sz w:val="30"/>
          <w:szCs w:val="30"/>
          <w:u w:val="singl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3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GEORGE JOVENTINO DOS SANTOS</cp:lastModifiedBy>
  <cp:revision>5</cp:revision>
  <dcterms:created xsi:type="dcterms:W3CDTF">2026-02-02T14:09:00Z</dcterms:created>
  <dcterms:modified xsi:type="dcterms:W3CDTF">2026-04-15T16:59:07Z</dcterms:modified>
</cp:coreProperties>
</file>