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429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Antônia Hernandes Greco, no Bairro Parque Vitória.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JUSTIFICATIVA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20A6CE8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47279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2B1BBE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2026-04-16T18:05:34Z</dcterms:modified>
</cp:coreProperties>
</file>