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679AE4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92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Camilo Castelo Branco, em toda sua extensão, no Bairro Jardim Progresso.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2026-02-10T19:01:02Z</dcterms:modified>
</cp:coreProperties>
</file>