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1C29EE8F">
      <w:pPr>
        <w:pBdr/>
        <w:spacing/>
        <w:ind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eastAsia="Arial" w:cs="Arial"/>
          <w:b/>
          <w:sz w:val="36"/>
          <w:szCs w:val="36"/>
          <w:highlight w:val="none"/>
        </w:rPr>
      </w:r>
      <w:r>
        <w:rPr>
          <w:rFonts w:ascii="Arial" w:hAnsi="Arial" w:eastAsia="Arial" w:cs="Arial"/>
          <w:b/>
          <w:sz w:val="36"/>
          <w:szCs w:val="36"/>
          <w:highlight w:val="none"/>
        </w:rPr>
      </w:r>
      <w:r>
        <w:rPr>
          <w:rFonts w:ascii="Arial" w:hAnsi="Arial" w:eastAsia="Arial" w:cs="Arial"/>
          <w:b/>
          <w:sz w:val="36"/>
          <w:szCs w:val="36"/>
          <w:highlight w:val="none"/>
        </w:rPr>
      </w:r>
    </w:p>
    <w:p>
      <w:pPr>
        <w:pBdr/>
        <w:spacing/>
        <w:ind/>
        <w:jc w:val="center"/>
        <w:rPr>
          <w:rFonts w:ascii="Arial" w:hAnsi="Arial" w:eastAsia="Arial" w:cs="Arial"/>
          <w:b/>
          <w:bCs/>
          <w:sz w:val="36"/>
          <w:szCs w:val="36"/>
          <w:highlight w:val="none"/>
        </w:rPr>
      </w:pPr>
      <w:r>
        <w:rPr>
          <w:rFonts w:ascii="Arial" w:hAnsi="Arial" w:eastAsia="Arial" w:cs="Arial"/>
          <w:b/>
          <w:sz w:val="36"/>
          <w:szCs w:val="36"/>
        </w:rPr>
        <w:t xml:space="preserve">INDICAÇÃO 104 / 2026</w:t>
      </w:r>
      <w:r>
        <w:rPr>
          <w:rFonts w:ascii="Arial" w:hAnsi="Arial" w:eastAsia="Arial" w:cs="Arial"/>
          <w:sz w:val="36"/>
          <w:szCs w:val="36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b w:val="0"/>
          <w:bCs w:val="0"/>
          <w:i w:val="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Iluminação Pública  </w:t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</w:rPr>
        <w:t xml:space="preserve">na Avenida Sinato, em toda sua extensão, no Bairro Chácaras Maristela.</w:t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</w:rPr>
      </w:r>
      <w:r>
        <w:rPr>
          <w:rFonts w:ascii="Arial" w:hAnsi="Arial" w:cs="Arial"/>
          <w:b w:val="0"/>
          <w:bCs w:val="0"/>
          <w:i w:val="0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10 de </w:t>
      </w:r>
      <w:r>
        <w:rPr>
          <w:rFonts w:ascii="Arial" w:hAnsi="Arial" w:eastAsia="Arial" w:cs="Arial"/>
          <w:sz w:val="24"/>
          <w:szCs w:val="24"/>
        </w:rPr>
        <w:t xml:space="preserve">Fevereiro</w:t>
      </w:r>
      <w:r>
        <w:rPr>
          <w:rFonts w:ascii="Arial" w:hAnsi="Arial" w:eastAsia="Arial" w:cs="Arial"/>
          <w:sz w:val="24"/>
          <w:szCs w:val="24"/>
        </w:rPr>
        <w:t xml:space="preserve">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4F5B4A5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CESAR AUGUSTO CAMPOS RODRIGUES (CESINHA)</w:t>
      </w:r>
      <w:r/>
    </w:p>
    <w:p w14:paraId="7738C2E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Vereador / Vice-Presidente</w:t>
      </w:r>
      <w:r/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administrador</cp:lastModifiedBy>
  <cp:revision>5</cp:revision>
  <dcterms:created xsi:type="dcterms:W3CDTF">2026-02-03T12:14:00Z</dcterms:created>
  <dcterms:modified xsi:type="dcterms:W3CDTF">2026-02-10T19:13:52Z</dcterms:modified>
</cp:coreProperties>
</file>